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D54350" w:rsidRDefault="00002D78" w:rsidP="00042994">
      <w:pPr>
        <w:pStyle w:val="Antrat3"/>
        <w:rPr>
          <w:rFonts w:cs="Times New Roman"/>
          <w:sz w:val="24"/>
          <w:szCs w:val="24"/>
        </w:rPr>
      </w:pPr>
      <w:r w:rsidRPr="00D54350">
        <w:rPr>
          <w:rFonts w:cs="Times New Roman"/>
          <w:noProof/>
          <w:sz w:val="24"/>
          <w:szCs w:val="24"/>
        </w:rPr>
        <w:drawing>
          <wp:inline distT="0" distB="0" distL="0" distR="0" wp14:anchorId="1D3E9F3E" wp14:editId="2AE79DF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D54350" w:rsidRDefault="005A63B8" w:rsidP="00042994">
      <w:pPr>
        <w:jc w:val="center"/>
        <w:rPr>
          <w:b/>
          <w:sz w:val="24"/>
          <w:szCs w:val="24"/>
        </w:rPr>
      </w:pPr>
    </w:p>
    <w:p w14:paraId="66CDFB01" w14:textId="77777777" w:rsidR="005A63B8" w:rsidRPr="00D54350" w:rsidRDefault="005A63B8" w:rsidP="00042994">
      <w:pPr>
        <w:jc w:val="center"/>
        <w:rPr>
          <w:b/>
          <w:sz w:val="24"/>
          <w:szCs w:val="24"/>
        </w:rPr>
      </w:pPr>
      <w:r w:rsidRPr="00D54350">
        <w:rPr>
          <w:b/>
          <w:sz w:val="24"/>
          <w:szCs w:val="24"/>
        </w:rPr>
        <w:t>NERINGOS SAVIVALDYBĖS TARYBOS</w:t>
      </w:r>
    </w:p>
    <w:p w14:paraId="07235233" w14:textId="77777777" w:rsidR="005A63B8" w:rsidRPr="00D54350" w:rsidRDefault="005A63B8" w:rsidP="00042994">
      <w:pPr>
        <w:jc w:val="center"/>
        <w:rPr>
          <w:b/>
          <w:sz w:val="24"/>
          <w:szCs w:val="24"/>
        </w:rPr>
      </w:pPr>
      <w:r w:rsidRPr="00D54350">
        <w:rPr>
          <w:b/>
          <w:sz w:val="24"/>
          <w:szCs w:val="24"/>
        </w:rPr>
        <w:t>BIUDŽETO, FINANSŲ IR ŪKIO VALDYMO KOMITETAS</w:t>
      </w:r>
    </w:p>
    <w:p w14:paraId="7115132A" w14:textId="77777777" w:rsidR="00450D8A" w:rsidRPr="00D54350" w:rsidRDefault="00450D8A" w:rsidP="00042994">
      <w:pPr>
        <w:jc w:val="center"/>
        <w:rPr>
          <w:b/>
          <w:sz w:val="24"/>
          <w:szCs w:val="24"/>
        </w:rPr>
      </w:pPr>
    </w:p>
    <w:p w14:paraId="508D2BA4" w14:textId="77777777" w:rsidR="00155E71" w:rsidRPr="00D54350" w:rsidRDefault="003E7B14" w:rsidP="00042994">
      <w:pPr>
        <w:jc w:val="center"/>
        <w:rPr>
          <w:b/>
          <w:sz w:val="24"/>
          <w:szCs w:val="24"/>
        </w:rPr>
      </w:pPr>
      <w:r w:rsidRPr="00D54350">
        <w:rPr>
          <w:b/>
          <w:sz w:val="24"/>
          <w:szCs w:val="24"/>
        </w:rPr>
        <w:t xml:space="preserve"> </w:t>
      </w:r>
      <w:r w:rsidR="00450D8A" w:rsidRPr="00D54350">
        <w:rPr>
          <w:b/>
          <w:color w:val="000000"/>
          <w:sz w:val="24"/>
          <w:szCs w:val="24"/>
        </w:rPr>
        <w:t xml:space="preserve"> </w:t>
      </w:r>
      <w:r w:rsidR="00155E71" w:rsidRPr="00D54350">
        <w:rPr>
          <w:b/>
          <w:sz w:val="24"/>
          <w:szCs w:val="24"/>
        </w:rPr>
        <w:t>POSĖDŽIO PROTOKOLAS</w:t>
      </w:r>
    </w:p>
    <w:p w14:paraId="52D0164F" w14:textId="77777777" w:rsidR="005A63B8" w:rsidRPr="00D54350" w:rsidRDefault="005A63B8" w:rsidP="00042994">
      <w:pPr>
        <w:jc w:val="center"/>
        <w:rPr>
          <w:b/>
          <w:sz w:val="24"/>
          <w:szCs w:val="24"/>
        </w:rPr>
      </w:pPr>
    </w:p>
    <w:p w14:paraId="13F4A57A" w14:textId="48E5EF6A" w:rsidR="00A80D4B" w:rsidRPr="00D54350" w:rsidRDefault="005A63B8" w:rsidP="00042994">
      <w:pPr>
        <w:jc w:val="center"/>
        <w:rPr>
          <w:sz w:val="24"/>
          <w:szCs w:val="24"/>
        </w:rPr>
      </w:pPr>
      <w:r w:rsidRPr="00D54350">
        <w:rPr>
          <w:sz w:val="24"/>
          <w:szCs w:val="24"/>
        </w:rPr>
        <w:t>20</w:t>
      </w:r>
      <w:r w:rsidR="0084024C" w:rsidRPr="00D54350">
        <w:rPr>
          <w:sz w:val="24"/>
          <w:szCs w:val="24"/>
        </w:rPr>
        <w:t>2</w:t>
      </w:r>
      <w:r w:rsidR="0007174B" w:rsidRPr="00D54350">
        <w:rPr>
          <w:sz w:val="24"/>
          <w:szCs w:val="24"/>
        </w:rPr>
        <w:t>4</w:t>
      </w:r>
      <w:r w:rsidRPr="00D54350">
        <w:rPr>
          <w:sz w:val="24"/>
          <w:szCs w:val="24"/>
        </w:rPr>
        <w:t>-</w:t>
      </w:r>
      <w:r w:rsidR="00CB53B0" w:rsidRPr="00D54350">
        <w:rPr>
          <w:sz w:val="24"/>
          <w:szCs w:val="24"/>
        </w:rPr>
        <w:t>1</w:t>
      </w:r>
      <w:r w:rsidR="00EF0B3A" w:rsidRPr="00D54350">
        <w:rPr>
          <w:sz w:val="24"/>
          <w:szCs w:val="24"/>
        </w:rPr>
        <w:t>1</w:t>
      </w:r>
      <w:r w:rsidRPr="00D54350">
        <w:rPr>
          <w:sz w:val="24"/>
          <w:szCs w:val="24"/>
        </w:rPr>
        <w:t>-</w:t>
      </w:r>
      <w:r w:rsidR="00EF0B3A" w:rsidRPr="00D54350">
        <w:rPr>
          <w:sz w:val="24"/>
          <w:szCs w:val="24"/>
        </w:rPr>
        <w:t xml:space="preserve">20 </w:t>
      </w:r>
      <w:r w:rsidRPr="00D54350">
        <w:rPr>
          <w:sz w:val="24"/>
          <w:szCs w:val="24"/>
        </w:rPr>
        <w:t>Nr.</w:t>
      </w:r>
      <w:r w:rsidR="008717C4" w:rsidRPr="00D54350">
        <w:rPr>
          <w:sz w:val="24"/>
          <w:szCs w:val="24"/>
        </w:rPr>
        <w:t xml:space="preserve"> </w:t>
      </w:r>
      <w:r w:rsidRPr="00D54350">
        <w:rPr>
          <w:sz w:val="24"/>
          <w:szCs w:val="24"/>
        </w:rPr>
        <w:t>T</w:t>
      </w:r>
      <w:r w:rsidR="00FC4659" w:rsidRPr="00D54350">
        <w:rPr>
          <w:sz w:val="24"/>
          <w:szCs w:val="24"/>
        </w:rPr>
        <w:t>-</w:t>
      </w:r>
      <w:r w:rsidR="00EF0B3A" w:rsidRPr="00D54350">
        <w:rPr>
          <w:sz w:val="24"/>
          <w:szCs w:val="24"/>
        </w:rPr>
        <w:t>33</w:t>
      </w:r>
    </w:p>
    <w:p w14:paraId="2B7CE574" w14:textId="77777777" w:rsidR="005A63B8" w:rsidRPr="00D54350" w:rsidRDefault="005A63B8" w:rsidP="00042994">
      <w:pPr>
        <w:jc w:val="center"/>
        <w:rPr>
          <w:sz w:val="24"/>
          <w:szCs w:val="24"/>
        </w:rPr>
      </w:pPr>
      <w:r w:rsidRPr="00D54350">
        <w:rPr>
          <w:sz w:val="24"/>
          <w:szCs w:val="24"/>
        </w:rPr>
        <w:t>Neringa</w:t>
      </w:r>
    </w:p>
    <w:p w14:paraId="717B6C74" w14:textId="77777777" w:rsidR="00FF208C" w:rsidRPr="00D54350" w:rsidRDefault="00FF208C" w:rsidP="00042994">
      <w:pPr>
        <w:ind w:firstLine="567"/>
        <w:jc w:val="center"/>
        <w:rPr>
          <w:color w:val="000000"/>
          <w:sz w:val="24"/>
          <w:szCs w:val="24"/>
        </w:rPr>
      </w:pPr>
    </w:p>
    <w:p w14:paraId="26FC8BC3" w14:textId="6F34A7F3" w:rsidR="005A63B8" w:rsidRPr="00D54350" w:rsidRDefault="005A63B8" w:rsidP="00042994">
      <w:pPr>
        <w:ind w:firstLine="567"/>
        <w:jc w:val="both"/>
        <w:rPr>
          <w:color w:val="000000"/>
          <w:sz w:val="24"/>
          <w:szCs w:val="24"/>
        </w:rPr>
      </w:pPr>
      <w:r w:rsidRPr="00D54350">
        <w:rPr>
          <w:color w:val="000000"/>
          <w:sz w:val="24"/>
          <w:szCs w:val="24"/>
        </w:rPr>
        <w:t xml:space="preserve">Posėdis </w:t>
      </w:r>
      <w:r w:rsidR="00635C57" w:rsidRPr="00D54350">
        <w:rPr>
          <w:color w:val="000000"/>
          <w:sz w:val="24"/>
          <w:szCs w:val="24"/>
        </w:rPr>
        <w:t xml:space="preserve">vyko: </w:t>
      </w:r>
      <w:r w:rsidR="005F0F7E" w:rsidRPr="00D54350">
        <w:rPr>
          <w:color w:val="000000"/>
          <w:sz w:val="24"/>
          <w:szCs w:val="24"/>
        </w:rPr>
        <w:t>9</w:t>
      </w:r>
      <w:r w:rsidR="00635C57" w:rsidRPr="00D54350">
        <w:rPr>
          <w:color w:val="000000"/>
          <w:sz w:val="24"/>
          <w:szCs w:val="24"/>
        </w:rPr>
        <w:t>.</w:t>
      </w:r>
      <w:r w:rsidR="001B1E6A" w:rsidRPr="00D54350">
        <w:rPr>
          <w:color w:val="000000"/>
          <w:sz w:val="24"/>
          <w:szCs w:val="24"/>
        </w:rPr>
        <w:t>0</w:t>
      </w:r>
      <w:r w:rsidR="00A24E72" w:rsidRPr="00D54350">
        <w:rPr>
          <w:color w:val="000000"/>
          <w:sz w:val="24"/>
          <w:szCs w:val="24"/>
        </w:rPr>
        <w:t>0</w:t>
      </w:r>
      <w:r w:rsidR="00635C57" w:rsidRPr="00D54350">
        <w:rPr>
          <w:color w:val="000000"/>
          <w:sz w:val="24"/>
          <w:szCs w:val="24"/>
        </w:rPr>
        <w:t xml:space="preserve"> val. –</w:t>
      </w:r>
      <w:r w:rsidR="00DA72A4" w:rsidRPr="00D54350">
        <w:rPr>
          <w:color w:val="000000"/>
          <w:sz w:val="24"/>
          <w:szCs w:val="24"/>
        </w:rPr>
        <w:t xml:space="preserve"> </w:t>
      </w:r>
      <w:r w:rsidR="00CB53B0" w:rsidRPr="00D54350">
        <w:rPr>
          <w:color w:val="000000"/>
          <w:sz w:val="24"/>
          <w:szCs w:val="24"/>
        </w:rPr>
        <w:t>1</w:t>
      </w:r>
      <w:r w:rsidR="003007D4" w:rsidRPr="00D54350">
        <w:rPr>
          <w:color w:val="000000"/>
          <w:sz w:val="24"/>
          <w:szCs w:val="24"/>
        </w:rPr>
        <w:t>1</w:t>
      </w:r>
      <w:r w:rsidR="00F84421" w:rsidRPr="00D54350">
        <w:rPr>
          <w:color w:val="000000"/>
          <w:sz w:val="24"/>
          <w:szCs w:val="24"/>
        </w:rPr>
        <w:t>.</w:t>
      </w:r>
      <w:r w:rsidR="003007D4" w:rsidRPr="00D54350">
        <w:rPr>
          <w:color w:val="000000"/>
          <w:sz w:val="24"/>
          <w:szCs w:val="24"/>
        </w:rPr>
        <w:t>0</w:t>
      </w:r>
      <w:r w:rsidR="00EF0B3A" w:rsidRPr="00D54350">
        <w:rPr>
          <w:color w:val="000000"/>
          <w:sz w:val="24"/>
          <w:szCs w:val="24"/>
        </w:rPr>
        <w:t>0</w:t>
      </w:r>
      <w:r w:rsidR="001B1E6A" w:rsidRPr="00D54350">
        <w:rPr>
          <w:color w:val="000000"/>
          <w:sz w:val="24"/>
          <w:szCs w:val="24"/>
        </w:rPr>
        <w:t xml:space="preserve"> </w:t>
      </w:r>
      <w:r w:rsidRPr="00D54350">
        <w:rPr>
          <w:color w:val="000000"/>
          <w:sz w:val="24"/>
          <w:szCs w:val="24"/>
        </w:rPr>
        <w:t>val.</w:t>
      </w:r>
    </w:p>
    <w:p w14:paraId="418A87CA" w14:textId="35E862C7" w:rsidR="00E026AA" w:rsidRPr="00D54350" w:rsidRDefault="005A63B8" w:rsidP="00042994">
      <w:pPr>
        <w:ind w:firstLine="567"/>
        <w:jc w:val="both"/>
        <w:rPr>
          <w:color w:val="000000"/>
          <w:sz w:val="24"/>
          <w:szCs w:val="24"/>
        </w:rPr>
      </w:pPr>
      <w:r w:rsidRPr="00D54350">
        <w:rPr>
          <w:color w:val="000000"/>
          <w:sz w:val="24"/>
          <w:szCs w:val="24"/>
        </w:rPr>
        <w:t>Posėdžio pirmininka</w:t>
      </w:r>
      <w:r w:rsidR="00EB5FE2" w:rsidRPr="00D54350">
        <w:rPr>
          <w:color w:val="000000"/>
          <w:sz w:val="24"/>
          <w:szCs w:val="24"/>
        </w:rPr>
        <w:t>s</w:t>
      </w:r>
      <w:r w:rsidRPr="00D54350">
        <w:rPr>
          <w:color w:val="000000"/>
          <w:sz w:val="24"/>
          <w:szCs w:val="24"/>
        </w:rPr>
        <w:t xml:space="preserve"> –</w:t>
      </w:r>
      <w:r w:rsidR="004E5384" w:rsidRPr="00D54350">
        <w:rPr>
          <w:color w:val="000000"/>
          <w:sz w:val="24"/>
          <w:szCs w:val="24"/>
        </w:rPr>
        <w:t xml:space="preserve"> </w:t>
      </w:r>
      <w:r w:rsidR="00C81C89" w:rsidRPr="00D54350">
        <w:rPr>
          <w:color w:val="000000"/>
          <w:sz w:val="24"/>
          <w:szCs w:val="24"/>
        </w:rPr>
        <w:t xml:space="preserve">Neringos savivaldybės tarybos </w:t>
      </w:r>
      <w:r w:rsidR="004E5384" w:rsidRPr="00D54350">
        <w:rPr>
          <w:color w:val="000000"/>
          <w:sz w:val="24"/>
          <w:szCs w:val="24"/>
        </w:rPr>
        <w:t xml:space="preserve">Biudžeto, </w:t>
      </w:r>
      <w:bookmarkStart w:id="0" w:name="_Hlk143846771"/>
      <w:r w:rsidR="004E5384" w:rsidRPr="00D54350">
        <w:rPr>
          <w:color w:val="000000"/>
          <w:sz w:val="24"/>
          <w:szCs w:val="24"/>
        </w:rPr>
        <w:t xml:space="preserve">finansų ir ūkio valdymo </w:t>
      </w:r>
      <w:bookmarkEnd w:id="0"/>
      <w:r w:rsidR="004E5384" w:rsidRPr="00D54350">
        <w:rPr>
          <w:color w:val="000000"/>
          <w:sz w:val="24"/>
          <w:szCs w:val="24"/>
        </w:rPr>
        <w:t>komiteto pirminink</w:t>
      </w:r>
      <w:r w:rsidR="00FF0CC9" w:rsidRPr="00D54350">
        <w:rPr>
          <w:color w:val="000000"/>
          <w:sz w:val="24"/>
          <w:szCs w:val="24"/>
        </w:rPr>
        <w:t>as Arūnas Burkšas.</w:t>
      </w:r>
    </w:p>
    <w:p w14:paraId="7A8822F3" w14:textId="77777777" w:rsidR="005A63B8" w:rsidRPr="00D54350" w:rsidRDefault="005A63B8" w:rsidP="00042994">
      <w:pPr>
        <w:ind w:firstLine="567"/>
        <w:jc w:val="both"/>
        <w:rPr>
          <w:color w:val="000000"/>
          <w:sz w:val="24"/>
          <w:szCs w:val="24"/>
        </w:rPr>
      </w:pPr>
      <w:r w:rsidRPr="00D54350">
        <w:rPr>
          <w:color w:val="000000"/>
          <w:sz w:val="24"/>
          <w:szCs w:val="24"/>
        </w:rPr>
        <w:t>Posėdžio sekretorė –</w:t>
      </w:r>
      <w:r w:rsidR="00A80D4B" w:rsidRPr="00D54350">
        <w:rPr>
          <w:color w:val="000000"/>
          <w:sz w:val="24"/>
          <w:szCs w:val="24"/>
        </w:rPr>
        <w:t xml:space="preserve"> </w:t>
      </w:r>
      <w:r w:rsidR="007A1DC3" w:rsidRPr="00D54350">
        <w:rPr>
          <w:color w:val="000000"/>
          <w:sz w:val="24"/>
          <w:szCs w:val="24"/>
        </w:rPr>
        <w:t xml:space="preserve">Ignė Kriščiūnaitė, </w:t>
      </w:r>
      <w:bookmarkStart w:id="1" w:name="_Hlk16146405"/>
      <w:r w:rsidR="007A1DC3" w:rsidRPr="00D54350">
        <w:rPr>
          <w:color w:val="000000"/>
          <w:sz w:val="24"/>
          <w:szCs w:val="24"/>
        </w:rPr>
        <w:t xml:space="preserve">Neringos savivaldybės </w:t>
      </w:r>
      <w:bookmarkEnd w:id="1"/>
      <w:r w:rsidR="00163DAE" w:rsidRPr="00D54350">
        <w:rPr>
          <w:color w:val="000000"/>
          <w:sz w:val="24"/>
          <w:szCs w:val="24"/>
        </w:rPr>
        <w:t xml:space="preserve">tarybos </w:t>
      </w:r>
      <w:r w:rsidR="00756AD6" w:rsidRPr="00D54350">
        <w:rPr>
          <w:color w:val="000000"/>
          <w:sz w:val="24"/>
          <w:szCs w:val="24"/>
        </w:rPr>
        <w:t xml:space="preserve">posėdžių </w:t>
      </w:r>
      <w:r w:rsidR="00163DAE" w:rsidRPr="00D54350">
        <w:rPr>
          <w:color w:val="000000"/>
          <w:sz w:val="24"/>
          <w:szCs w:val="24"/>
        </w:rPr>
        <w:t>sekretorė.</w:t>
      </w:r>
    </w:p>
    <w:p w14:paraId="40DA7A03" w14:textId="1E775D57" w:rsidR="00CB53B0" w:rsidRPr="00D54350" w:rsidRDefault="005A63B8" w:rsidP="00EF0B3A">
      <w:pPr>
        <w:ind w:firstLine="567"/>
        <w:jc w:val="both"/>
        <w:rPr>
          <w:sz w:val="24"/>
          <w:szCs w:val="24"/>
        </w:rPr>
      </w:pPr>
      <w:r w:rsidRPr="00D54350">
        <w:rPr>
          <w:color w:val="000000"/>
          <w:sz w:val="24"/>
          <w:szCs w:val="24"/>
        </w:rPr>
        <w:t xml:space="preserve">Posėdyje dalyvavo </w:t>
      </w:r>
      <w:bookmarkStart w:id="2" w:name="_Hlk17116031"/>
      <w:r w:rsidR="00C81C89" w:rsidRPr="00D54350">
        <w:rPr>
          <w:color w:val="000000"/>
          <w:sz w:val="24"/>
          <w:szCs w:val="24"/>
        </w:rPr>
        <w:t xml:space="preserve">Neringos savivaldybės tarybos </w:t>
      </w:r>
      <w:r w:rsidRPr="00D54350">
        <w:rPr>
          <w:color w:val="000000"/>
          <w:sz w:val="24"/>
          <w:szCs w:val="24"/>
        </w:rPr>
        <w:t xml:space="preserve">Biudžeto, finansų ir ūkio valdymo komiteto </w:t>
      </w:r>
      <w:bookmarkEnd w:id="2"/>
      <w:r w:rsidRPr="00D54350">
        <w:rPr>
          <w:color w:val="000000"/>
          <w:sz w:val="24"/>
          <w:szCs w:val="24"/>
        </w:rPr>
        <w:t>nariai:</w:t>
      </w:r>
      <w:bookmarkStart w:id="3" w:name="_Hlk17447861"/>
      <w:r w:rsidR="00A05CED" w:rsidRPr="00D54350">
        <w:rPr>
          <w:color w:val="000000"/>
          <w:sz w:val="24"/>
          <w:szCs w:val="24"/>
        </w:rPr>
        <w:t xml:space="preserve"> </w:t>
      </w:r>
      <w:r w:rsidR="00C22B35" w:rsidRPr="00D54350">
        <w:rPr>
          <w:color w:val="000000"/>
          <w:sz w:val="24"/>
          <w:szCs w:val="24"/>
        </w:rPr>
        <w:t>Vaidas Venckus</w:t>
      </w:r>
      <w:bookmarkEnd w:id="3"/>
      <w:r w:rsidR="00505065" w:rsidRPr="00D54350">
        <w:rPr>
          <w:color w:val="000000"/>
          <w:sz w:val="24"/>
          <w:szCs w:val="24"/>
        </w:rPr>
        <w:t xml:space="preserve">, </w:t>
      </w:r>
      <w:r w:rsidR="00756AD6" w:rsidRPr="00D54350">
        <w:rPr>
          <w:color w:val="000000"/>
          <w:sz w:val="24"/>
          <w:szCs w:val="24"/>
        </w:rPr>
        <w:t xml:space="preserve">Sandra </w:t>
      </w:r>
      <w:proofErr w:type="spellStart"/>
      <w:r w:rsidR="00756AD6" w:rsidRPr="00D54350">
        <w:rPr>
          <w:color w:val="000000"/>
          <w:sz w:val="24"/>
          <w:szCs w:val="24"/>
        </w:rPr>
        <w:t>Berletaitė</w:t>
      </w:r>
      <w:proofErr w:type="spellEnd"/>
      <w:r w:rsidR="00756AD6" w:rsidRPr="00D54350">
        <w:rPr>
          <w:color w:val="000000"/>
          <w:sz w:val="24"/>
          <w:szCs w:val="24"/>
        </w:rPr>
        <w:t xml:space="preserve">, Dovydas Mikelis, Mindaugas Vaitonis, </w:t>
      </w:r>
      <w:r w:rsidR="00A148BE" w:rsidRPr="00D54350">
        <w:rPr>
          <w:color w:val="000000"/>
          <w:sz w:val="24"/>
          <w:szCs w:val="24"/>
        </w:rPr>
        <w:t>Arvydas Mockus</w:t>
      </w:r>
      <w:r w:rsidR="00AA6979" w:rsidRPr="00D54350">
        <w:rPr>
          <w:color w:val="000000"/>
          <w:sz w:val="24"/>
          <w:szCs w:val="24"/>
        </w:rPr>
        <w:t>, Algirdas Kurtinaitis</w:t>
      </w:r>
      <w:r w:rsidR="00074033" w:rsidRPr="00D54350">
        <w:rPr>
          <w:color w:val="000000"/>
          <w:sz w:val="24"/>
          <w:szCs w:val="24"/>
        </w:rPr>
        <w:t xml:space="preserve">, </w:t>
      </w:r>
      <w:r w:rsidR="00E342B8" w:rsidRPr="00D54350">
        <w:rPr>
          <w:color w:val="000000"/>
          <w:sz w:val="24"/>
          <w:szCs w:val="24"/>
        </w:rPr>
        <w:t xml:space="preserve">Agnė </w:t>
      </w:r>
      <w:proofErr w:type="spellStart"/>
      <w:r w:rsidR="00E342B8" w:rsidRPr="00D54350">
        <w:rPr>
          <w:color w:val="000000"/>
          <w:sz w:val="24"/>
          <w:szCs w:val="24"/>
        </w:rPr>
        <w:t>Jenčauskienė</w:t>
      </w:r>
      <w:proofErr w:type="spellEnd"/>
      <w:r w:rsidR="005F0F7E" w:rsidRPr="00D54350">
        <w:rPr>
          <w:sz w:val="24"/>
          <w:szCs w:val="24"/>
        </w:rPr>
        <w:t>,</w:t>
      </w:r>
      <w:r w:rsidR="005F0F7E" w:rsidRPr="00D54350">
        <w:rPr>
          <w:color w:val="000000"/>
          <w:sz w:val="24"/>
          <w:szCs w:val="24"/>
        </w:rPr>
        <w:t xml:space="preserve"> Matas Lasauskas</w:t>
      </w:r>
      <w:r w:rsidR="00392146" w:rsidRPr="00D54350">
        <w:rPr>
          <w:color w:val="000000"/>
          <w:sz w:val="24"/>
          <w:szCs w:val="24"/>
        </w:rPr>
        <w:t xml:space="preserve">, </w:t>
      </w:r>
      <w:r w:rsidR="005F0F7E" w:rsidRPr="00D54350">
        <w:rPr>
          <w:sz w:val="24"/>
          <w:szCs w:val="24"/>
        </w:rPr>
        <w:t xml:space="preserve">Zigmantas </w:t>
      </w:r>
      <w:proofErr w:type="spellStart"/>
      <w:r w:rsidR="005F0F7E" w:rsidRPr="00D54350">
        <w:rPr>
          <w:sz w:val="24"/>
          <w:szCs w:val="24"/>
        </w:rPr>
        <w:t>Raudys</w:t>
      </w:r>
      <w:proofErr w:type="spellEnd"/>
      <w:r w:rsidR="00EF0B3A" w:rsidRPr="00D54350">
        <w:rPr>
          <w:sz w:val="24"/>
          <w:szCs w:val="24"/>
        </w:rPr>
        <w:t xml:space="preserve">, </w:t>
      </w:r>
      <w:r w:rsidR="00CB53B0" w:rsidRPr="00D54350">
        <w:rPr>
          <w:color w:val="000000"/>
          <w:sz w:val="24"/>
          <w:szCs w:val="24"/>
        </w:rPr>
        <w:t xml:space="preserve">Diana </w:t>
      </w:r>
      <w:proofErr w:type="spellStart"/>
      <w:r w:rsidR="00CB53B0" w:rsidRPr="00D54350">
        <w:rPr>
          <w:color w:val="000000"/>
          <w:sz w:val="24"/>
          <w:szCs w:val="24"/>
        </w:rPr>
        <w:t>Starkutė-Kriukovė</w:t>
      </w:r>
      <w:proofErr w:type="spellEnd"/>
      <w:r w:rsidR="00CB53B0" w:rsidRPr="00D54350">
        <w:rPr>
          <w:color w:val="000000"/>
          <w:sz w:val="24"/>
          <w:szCs w:val="24"/>
        </w:rPr>
        <w:t>.</w:t>
      </w:r>
    </w:p>
    <w:p w14:paraId="1B705E6A" w14:textId="72F8B7C7" w:rsidR="00EB328D" w:rsidRPr="00D54350" w:rsidRDefault="005A63B8" w:rsidP="000E656E">
      <w:pPr>
        <w:ind w:firstLine="567"/>
        <w:jc w:val="both"/>
        <w:rPr>
          <w:color w:val="000000"/>
          <w:sz w:val="24"/>
          <w:szCs w:val="24"/>
        </w:rPr>
      </w:pPr>
      <w:r w:rsidRPr="00D54350">
        <w:rPr>
          <w:color w:val="000000"/>
          <w:sz w:val="24"/>
          <w:szCs w:val="24"/>
        </w:rPr>
        <w:t>Posėdyje taip pat dalyvavo</w:t>
      </w:r>
      <w:r w:rsidR="00017614" w:rsidRPr="00D54350">
        <w:rPr>
          <w:color w:val="000000"/>
          <w:sz w:val="24"/>
          <w:szCs w:val="24"/>
        </w:rPr>
        <w:t>:</w:t>
      </w:r>
      <w:bookmarkStart w:id="4" w:name="_Hlk59088303"/>
      <w:r w:rsidR="000749A5" w:rsidRPr="00D54350">
        <w:rPr>
          <w:color w:val="000000"/>
          <w:sz w:val="24"/>
          <w:szCs w:val="24"/>
        </w:rPr>
        <w:t xml:space="preserve"> </w:t>
      </w:r>
      <w:r w:rsidR="00CB53B0" w:rsidRPr="00D54350">
        <w:rPr>
          <w:color w:val="000000"/>
          <w:sz w:val="24"/>
          <w:szCs w:val="24"/>
        </w:rPr>
        <w:t xml:space="preserve">Neringos savivaldybės meras Darius Jasaitis, </w:t>
      </w:r>
      <w:r w:rsidR="00FB2FF6" w:rsidRPr="00D54350">
        <w:rPr>
          <w:color w:val="000000"/>
          <w:sz w:val="24"/>
          <w:szCs w:val="24"/>
        </w:rPr>
        <w:t xml:space="preserve">Neringos savivaldybės </w:t>
      </w:r>
      <w:r w:rsidR="00987321" w:rsidRPr="00D54350">
        <w:rPr>
          <w:color w:val="000000"/>
          <w:sz w:val="24"/>
          <w:szCs w:val="24"/>
        </w:rPr>
        <w:t>vicemeras</w:t>
      </w:r>
      <w:r w:rsidR="00FB2FF6" w:rsidRPr="00D54350">
        <w:rPr>
          <w:color w:val="000000"/>
          <w:sz w:val="24"/>
          <w:szCs w:val="24"/>
        </w:rPr>
        <w:t xml:space="preserve"> Narūnas Lendraitis,</w:t>
      </w:r>
      <w:r w:rsidR="00F84421" w:rsidRPr="00D54350">
        <w:rPr>
          <w:color w:val="000000"/>
          <w:sz w:val="24"/>
          <w:szCs w:val="24"/>
        </w:rPr>
        <w:t xml:space="preserve"> Neringos savivaldybės vicemeras </w:t>
      </w:r>
      <w:r w:rsidR="00C302F9" w:rsidRPr="00D54350">
        <w:rPr>
          <w:color w:val="000000"/>
          <w:sz w:val="24"/>
          <w:szCs w:val="24"/>
        </w:rPr>
        <w:t>S</w:t>
      </w:r>
      <w:r w:rsidR="00F84421" w:rsidRPr="00D54350">
        <w:rPr>
          <w:color w:val="000000"/>
          <w:sz w:val="24"/>
          <w:szCs w:val="24"/>
        </w:rPr>
        <w:t xml:space="preserve">igitas Šveikauskas, </w:t>
      </w:r>
      <w:r w:rsidR="00FB2FF6" w:rsidRPr="00D54350">
        <w:rPr>
          <w:color w:val="000000"/>
          <w:sz w:val="24"/>
          <w:szCs w:val="24"/>
        </w:rPr>
        <w:t xml:space="preserve">Neringos savivaldybės administracijos direktorius Egidijus Šakalys, </w:t>
      </w:r>
      <w:r w:rsidR="0016166A" w:rsidRPr="00D54350">
        <w:rPr>
          <w:color w:val="000000"/>
          <w:sz w:val="24"/>
          <w:szCs w:val="24"/>
        </w:rPr>
        <w:t>Neringos savivaldybės administracijos Teisės skyriaus vedėja Viktorija Budvytytė-Bedalienė</w:t>
      </w:r>
      <w:r w:rsidR="009933F7" w:rsidRPr="00D54350">
        <w:rPr>
          <w:color w:val="000000"/>
          <w:sz w:val="24"/>
          <w:szCs w:val="24"/>
        </w:rPr>
        <w:t>,</w:t>
      </w:r>
      <w:r w:rsidR="00AF2B96" w:rsidRPr="00D54350">
        <w:rPr>
          <w:color w:val="000000"/>
          <w:sz w:val="24"/>
          <w:szCs w:val="24"/>
        </w:rPr>
        <w:t xml:space="preserve"> Neringos savivaldybės administracijos Architektūros ir teritorijų planavimo skyriaus vyr. specialistė Violeta Šiaudvytienė, </w:t>
      </w:r>
      <w:r w:rsidR="00EB328D" w:rsidRPr="00D54350">
        <w:rPr>
          <w:color w:val="000000"/>
          <w:sz w:val="24"/>
          <w:szCs w:val="24"/>
        </w:rPr>
        <w:t xml:space="preserve">Neringos savivaldybės administracijos Miesto tvarkymo ir statybos skyriaus vedėjo pavaduotojas Simonas Sakevičius, Neringos savivaldybės administracijos Miesto tvarkymo ir statybos skyriaus vyr. specialistė (ekologė) Renata Jakienė, </w:t>
      </w:r>
      <w:r w:rsidR="00F64462" w:rsidRPr="00D54350">
        <w:rPr>
          <w:color w:val="000000"/>
          <w:sz w:val="24"/>
          <w:szCs w:val="24"/>
        </w:rPr>
        <w:t>Neringos savivaldybės administracijos Kultūros skyriaus vyr. specialistė Diana Liutkutė, Neringos savivaldybės administracijos Biudžeto ir turto valdymo skyriaus vyr. specialistė Renata Kuprienė, Neringos savivaldybės administracijos Socialinės paramos skyriaus vedėja Audronė Tribulaitė, Neringos savivaldybės administracijos Biudžeto ir turto valdymo skyriaus vedėja Janina Kobozeva, Neringos savivaldybės administracijos Biudžeto ir turto valdymo skyriaus vedėjo pavaduotoja Aina Kisielienė, Liudviko Rėzos kultūros centro direktorė Sonata Vaitonienė</w:t>
      </w:r>
      <w:r w:rsidR="000E656E">
        <w:rPr>
          <w:color w:val="000000"/>
          <w:sz w:val="24"/>
          <w:szCs w:val="24"/>
        </w:rPr>
        <w:t>,</w:t>
      </w:r>
      <w:r w:rsidR="00A033C0" w:rsidRPr="00A033C0">
        <w:rPr>
          <w:color w:val="000000"/>
          <w:sz w:val="24"/>
          <w:szCs w:val="24"/>
          <w:highlight w:val="yellow"/>
        </w:rPr>
        <w:t xml:space="preserve"> </w:t>
      </w:r>
      <w:r w:rsidR="00A033C0" w:rsidRPr="000E656E">
        <w:rPr>
          <w:color w:val="000000"/>
          <w:sz w:val="24"/>
          <w:szCs w:val="24"/>
        </w:rPr>
        <w:t xml:space="preserve">Vyriausybės atstovų įstaigos vadovė Daiva Kerekeš ir </w:t>
      </w:r>
      <w:r w:rsidR="000E656E" w:rsidRPr="000E656E">
        <w:rPr>
          <w:color w:val="000000"/>
          <w:sz w:val="24"/>
          <w:szCs w:val="24"/>
        </w:rPr>
        <w:t xml:space="preserve">Vyriausybės atstovų įstaigos Vyriausybės atstovo Klaipėdos ir Tauragės  apskrityse biuro vyresnioji patarėja Vida </w:t>
      </w:r>
      <w:proofErr w:type="spellStart"/>
      <w:r w:rsidR="000E656E" w:rsidRPr="000E656E">
        <w:rPr>
          <w:color w:val="000000"/>
          <w:sz w:val="24"/>
          <w:szCs w:val="24"/>
        </w:rPr>
        <w:t>Randakevičienė</w:t>
      </w:r>
      <w:proofErr w:type="spellEnd"/>
      <w:r w:rsidR="000E656E" w:rsidRPr="000E656E">
        <w:rPr>
          <w:color w:val="000000"/>
          <w:sz w:val="24"/>
          <w:szCs w:val="24"/>
        </w:rPr>
        <w:t>.</w:t>
      </w:r>
    </w:p>
    <w:p w14:paraId="04293E12" w14:textId="77777777" w:rsidR="009A7F30" w:rsidRPr="00D54350" w:rsidRDefault="009A7F30" w:rsidP="00042994">
      <w:pPr>
        <w:ind w:firstLine="567"/>
        <w:jc w:val="both"/>
        <w:rPr>
          <w:color w:val="000000"/>
          <w:sz w:val="24"/>
          <w:szCs w:val="24"/>
        </w:rPr>
      </w:pPr>
    </w:p>
    <w:p w14:paraId="2A803E06" w14:textId="71BE92F8" w:rsidR="00D55438" w:rsidRPr="00D54350" w:rsidRDefault="00D55438" w:rsidP="00042994">
      <w:pPr>
        <w:ind w:firstLine="567"/>
        <w:jc w:val="both"/>
        <w:rPr>
          <w:b/>
          <w:bCs/>
          <w:sz w:val="24"/>
          <w:szCs w:val="24"/>
          <w:lang w:eastAsia="en-US"/>
        </w:rPr>
      </w:pPr>
      <w:bookmarkStart w:id="5" w:name="_Hlk527966105"/>
      <w:bookmarkEnd w:id="4"/>
      <w:r w:rsidRPr="00D54350">
        <w:rPr>
          <w:b/>
          <w:bCs/>
          <w:sz w:val="24"/>
          <w:szCs w:val="24"/>
          <w:lang w:eastAsia="en-US"/>
        </w:rPr>
        <w:t>DARBOTVARKĖ:</w:t>
      </w:r>
    </w:p>
    <w:p w14:paraId="30A68CDD" w14:textId="77777777" w:rsidR="00EF0B3A" w:rsidRPr="00EF0B3A" w:rsidRDefault="00EF0B3A" w:rsidP="00EF0B3A">
      <w:pPr>
        <w:numPr>
          <w:ilvl w:val="0"/>
          <w:numId w:val="1"/>
        </w:numPr>
        <w:ind w:right="282"/>
        <w:jc w:val="both"/>
        <w:rPr>
          <w:sz w:val="24"/>
          <w:szCs w:val="24"/>
          <w:lang w:eastAsia="en-US"/>
        </w:rPr>
      </w:pPr>
      <w:r w:rsidRPr="00EF0B3A">
        <w:rPr>
          <w:sz w:val="24"/>
          <w:szCs w:val="24"/>
          <w:lang w:eastAsia="en-US"/>
        </w:rPr>
        <w:t>Dėl komiteto darbotvarkės (Arūnas Burkšas).</w:t>
      </w:r>
    </w:p>
    <w:p w14:paraId="0076BCC0" w14:textId="302CA105"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 xml:space="preserve">Dėl TP-375 </w:t>
      </w:r>
      <w:bookmarkStart w:id="6" w:name="_Hlk183158732"/>
      <w:r w:rsidRPr="00EF0B3A">
        <w:rPr>
          <w:color w:val="000000"/>
          <w:sz w:val="24"/>
          <w:szCs w:val="24"/>
          <w:lang w:eastAsia="en-US"/>
        </w:rPr>
        <w:t xml:space="preserve">Dėl kitos paskirties valstybinės žemės sklypo, esančio Skruzdynės g. 2, Neringoje, dalies, kurios plotas 0,1661 ha, dalių  </w:t>
      </w:r>
      <w:bookmarkEnd w:id="6"/>
      <w:r w:rsidRPr="00EF0B3A">
        <w:rPr>
          <w:color w:val="000000"/>
          <w:sz w:val="24"/>
          <w:szCs w:val="24"/>
          <w:lang w:eastAsia="en-US"/>
        </w:rPr>
        <w:t>(Violeta Šiaudvytienė).</w:t>
      </w:r>
    </w:p>
    <w:p w14:paraId="6633C9A5" w14:textId="568935A9"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T-376 Dėl valstybinės žemės sklypo, esančio Preilos g. 12, Neringoje, juridinio fakto išregistravimo pasibaigus nuomos santykiams (Violeta Šiaudvytienė).</w:t>
      </w:r>
    </w:p>
    <w:p w14:paraId="6BCBAC1C" w14:textId="68DC89E1"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TP-377 Dėl kitos paskirties valstybinės žemės sklypo, esančio Nidos–Smiltynės pl. 27, Neringoje, dalies nuomos (Violeta Šiaudvytienė).</w:t>
      </w:r>
    </w:p>
    <w:p w14:paraId="7F96AC6C" w14:textId="6FA275BF"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 xml:space="preserve">Dėl TP-378 Dėl valstybinės žemės sklypo, esančio G. D. </w:t>
      </w:r>
      <w:proofErr w:type="spellStart"/>
      <w:r w:rsidRPr="00EF0B3A">
        <w:rPr>
          <w:color w:val="000000"/>
          <w:sz w:val="24"/>
          <w:szCs w:val="24"/>
          <w:lang w:eastAsia="en-US"/>
        </w:rPr>
        <w:t>Kuverto</w:t>
      </w:r>
      <w:proofErr w:type="spellEnd"/>
      <w:r w:rsidRPr="00EF0B3A">
        <w:rPr>
          <w:color w:val="000000"/>
          <w:sz w:val="24"/>
          <w:szCs w:val="24"/>
          <w:lang w:eastAsia="en-US"/>
        </w:rPr>
        <w:t xml:space="preserve"> g. 9, Neringoje, nuomos sutarties nutraukimo (Violeta Šiaudvytienė).</w:t>
      </w:r>
    </w:p>
    <w:p w14:paraId="5261ADFC" w14:textId="468C07A3"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lastRenderedPageBreak/>
        <w:t>Nr. TP-382 Dėl kitos paskirties valstybinės žemės sklypo, esančio Preilos g. 12, Neringoje, dalies nuomos (Violeta Šiaudvytienė).</w:t>
      </w:r>
    </w:p>
    <w:p w14:paraId="085C750A" w14:textId="050DDDBF" w:rsidR="00EF0B3A" w:rsidRPr="002B02C1" w:rsidRDefault="00EF0B3A" w:rsidP="00EF0B3A">
      <w:pPr>
        <w:numPr>
          <w:ilvl w:val="0"/>
          <w:numId w:val="1"/>
        </w:numPr>
        <w:jc w:val="both"/>
        <w:rPr>
          <w:color w:val="000000"/>
          <w:sz w:val="24"/>
          <w:szCs w:val="24"/>
          <w:lang w:eastAsia="en-US"/>
        </w:rPr>
      </w:pPr>
      <w:r w:rsidRPr="002B02C1">
        <w:rPr>
          <w:color w:val="000000"/>
          <w:sz w:val="24"/>
          <w:szCs w:val="24"/>
          <w:lang w:eastAsia="en-US"/>
        </w:rPr>
        <w:t>Dėl TP-379 Dėl Neringos savivaldybės tarybos 2014 m. vasario 20 d. sprendimo Nr. T1-31 „Dėl Neringos savivaldybės komunalinių atliekų tvarkymo taisyklių patvirtinimo“ pakeitimo (Renata Jakienė).</w:t>
      </w:r>
    </w:p>
    <w:p w14:paraId="5E02C7F7" w14:textId="0000A096"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TP-380 Dėl Martyno Liudviko Rėzos vardo kultūros ir meno premijos skyrimo (Diana Liutkutė).</w:t>
      </w:r>
    </w:p>
    <w:p w14:paraId="2BBE2593" w14:textId="3AC02AE2"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TP-381 Dėl nekilnojamojo turto mokesčio 2024 metams lengvatos Akcinei bendrovei „</w:t>
      </w:r>
      <w:proofErr w:type="spellStart"/>
      <w:r w:rsidRPr="00EF0B3A">
        <w:rPr>
          <w:color w:val="000000"/>
          <w:sz w:val="24"/>
          <w:szCs w:val="24"/>
          <w:lang w:eastAsia="en-US"/>
        </w:rPr>
        <w:t>Žemprojektas</w:t>
      </w:r>
      <w:proofErr w:type="spellEnd"/>
      <w:r w:rsidRPr="00EF0B3A">
        <w:rPr>
          <w:color w:val="000000"/>
          <w:sz w:val="24"/>
          <w:szCs w:val="24"/>
          <w:lang w:eastAsia="en-US"/>
        </w:rPr>
        <w:t>“ (Renata Kuprienė).</w:t>
      </w:r>
    </w:p>
    <w:p w14:paraId="38B43FE2" w14:textId="21B054BD"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 xml:space="preserve">Dėl TP-383 Dėl tikslinės pašalpos skyrimo </w:t>
      </w:r>
      <w:proofErr w:type="spellStart"/>
      <w:r w:rsidR="00883012">
        <w:rPr>
          <w:color w:val="000000"/>
          <w:sz w:val="24"/>
          <w:szCs w:val="24"/>
          <w:lang w:eastAsia="en-US"/>
        </w:rPr>
        <w:t>a.d.n</w:t>
      </w:r>
      <w:proofErr w:type="spellEnd"/>
      <w:r w:rsidR="00883012">
        <w:rPr>
          <w:color w:val="000000"/>
          <w:sz w:val="24"/>
          <w:szCs w:val="24"/>
          <w:lang w:eastAsia="en-US"/>
        </w:rPr>
        <w:t>.</w:t>
      </w:r>
      <w:r w:rsidRPr="00EF0B3A">
        <w:rPr>
          <w:color w:val="000000"/>
          <w:sz w:val="24"/>
          <w:szCs w:val="24"/>
          <w:lang w:eastAsia="en-US"/>
        </w:rPr>
        <w:t xml:space="preserve"> (Audronė Tribulaitė).</w:t>
      </w:r>
    </w:p>
    <w:p w14:paraId="7603A5E1" w14:textId="3E143CCC"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TP-384 Dėl Neringos savivaldybės tarybos 2023 m. gegužės 25 d. sprendimo Nr. T1-145 „Dėl Neringos savivaldybės kolegijos sudarymo“ pripažinimo netekusiu galios (Ignė Kriščiūnaitė).</w:t>
      </w:r>
    </w:p>
    <w:p w14:paraId="04FF8E58" w14:textId="7939EBB3"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TP-385 Dėl Neringos savivaldybės biudžeto sudarymo, vykdymo, įsiskolinimų padengimo ir atskaitomybės tvarkos aprašo patvirtinimo (Janina Kobozeva).</w:t>
      </w:r>
    </w:p>
    <w:p w14:paraId="5B048522" w14:textId="77777777"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TP-390 Dėl Neringos savivaldybės tarybos 2024 m. vasario 14 d. sprendimo Nr. T1-16 „Dėl Neringos savivaldybės 2024 metų biudžeto patvirtinimo“ pakeitimo (Janina Kobozeva).</w:t>
      </w:r>
    </w:p>
    <w:p w14:paraId="577447E9" w14:textId="07982583"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 -388 Dėl Neringos savivaldybės elektromobilių viešojo įkrovimo paslaugos teikimo (Simonas Sakavičius).</w:t>
      </w:r>
    </w:p>
    <w:p w14:paraId="22F79854" w14:textId="77777777" w:rsidR="00EF0B3A" w:rsidRPr="000E656E" w:rsidRDefault="00EF0B3A" w:rsidP="00EF0B3A">
      <w:pPr>
        <w:numPr>
          <w:ilvl w:val="0"/>
          <w:numId w:val="1"/>
        </w:numPr>
        <w:jc w:val="both"/>
        <w:rPr>
          <w:strike/>
          <w:color w:val="000000"/>
          <w:sz w:val="24"/>
          <w:szCs w:val="24"/>
          <w:lang w:eastAsia="en-US"/>
        </w:rPr>
      </w:pPr>
      <w:r w:rsidRPr="000E656E">
        <w:rPr>
          <w:strike/>
          <w:color w:val="000000"/>
          <w:sz w:val="24"/>
          <w:szCs w:val="24"/>
          <w:lang w:eastAsia="en-US"/>
        </w:rPr>
        <w:t>Dėl TP -389 Dėl jachtos „Neringa“ perdavimo Neringos buriuotojų klubui „</w:t>
      </w:r>
      <w:proofErr w:type="spellStart"/>
      <w:r w:rsidRPr="000E656E">
        <w:rPr>
          <w:strike/>
          <w:color w:val="000000"/>
          <w:sz w:val="24"/>
          <w:szCs w:val="24"/>
          <w:lang w:eastAsia="en-US"/>
        </w:rPr>
        <w:t>Vėtrungis</w:t>
      </w:r>
      <w:proofErr w:type="spellEnd"/>
      <w:r w:rsidRPr="000E656E">
        <w:rPr>
          <w:strike/>
          <w:color w:val="000000"/>
          <w:sz w:val="24"/>
          <w:szCs w:val="24"/>
          <w:lang w:eastAsia="en-US"/>
        </w:rPr>
        <w:t>“ pagal panaudos sutartį (Aina Kisielienė).</w:t>
      </w:r>
    </w:p>
    <w:p w14:paraId="0F9B8A76" w14:textId="77777777" w:rsidR="00EF0B3A" w:rsidRPr="00EF0B3A" w:rsidRDefault="00EF0B3A" w:rsidP="00EF0B3A">
      <w:pPr>
        <w:ind w:left="720"/>
        <w:jc w:val="both"/>
        <w:rPr>
          <w:color w:val="000000"/>
          <w:sz w:val="24"/>
          <w:szCs w:val="24"/>
          <w:lang w:eastAsia="en-US"/>
        </w:rPr>
      </w:pPr>
    </w:p>
    <w:p w14:paraId="5D1B9054" w14:textId="4EF8D2EA" w:rsidR="00EF0B3A" w:rsidRPr="00EF0B3A" w:rsidRDefault="00EA6F12" w:rsidP="00EA6F12">
      <w:pPr>
        <w:ind w:firstLine="567"/>
        <w:jc w:val="both"/>
        <w:rPr>
          <w:b/>
          <w:bCs/>
          <w:sz w:val="24"/>
          <w:szCs w:val="24"/>
          <w:lang w:eastAsia="en-US"/>
        </w:rPr>
      </w:pPr>
      <w:r w:rsidRPr="00D54350">
        <w:rPr>
          <w:b/>
          <w:bCs/>
          <w:sz w:val="24"/>
          <w:szCs w:val="24"/>
          <w:lang w:eastAsia="en-US"/>
        </w:rPr>
        <w:t>PAPILDOMI KLAUSIMAI:</w:t>
      </w:r>
    </w:p>
    <w:p w14:paraId="057CE0F4" w14:textId="77777777" w:rsidR="00EF0B3A" w:rsidRPr="00EF0B3A" w:rsidRDefault="00EF0B3A" w:rsidP="00EF0B3A">
      <w:pPr>
        <w:ind w:left="720"/>
        <w:jc w:val="both"/>
        <w:rPr>
          <w:color w:val="000000"/>
          <w:sz w:val="24"/>
          <w:szCs w:val="24"/>
          <w:lang w:eastAsia="en-US"/>
        </w:rPr>
      </w:pPr>
    </w:p>
    <w:p w14:paraId="22CE9C7A" w14:textId="1A70563E" w:rsidR="00EF0B3A" w:rsidRPr="00EF0B3A" w:rsidRDefault="00EF0B3A" w:rsidP="00EF0B3A">
      <w:pPr>
        <w:numPr>
          <w:ilvl w:val="0"/>
          <w:numId w:val="1"/>
        </w:numPr>
        <w:rPr>
          <w:color w:val="000000"/>
          <w:sz w:val="24"/>
          <w:szCs w:val="24"/>
          <w:lang w:eastAsia="en-US"/>
        </w:rPr>
      </w:pPr>
      <w:r w:rsidRPr="00EF0B3A">
        <w:rPr>
          <w:color w:val="000000"/>
          <w:sz w:val="24"/>
          <w:szCs w:val="24"/>
          <w:lang w:eastAsia="en-US"/>
        </w:rPr>
        <w:t>Dėl TP-391 Dėl sutikimo pakeisti ir įregistruoti duomenis nekilnojamojo turto registr</w:t>
      </w:r>
      <w:r w:rsidR="00E638B4" w:rsidRPr="00D54350">
        <w:rPr>
          <w:color w:val="000000"/>
          <w:sz w:val="24"/>
          <w:szCs w:val="24"/>
          <w:lang w:eastAsia="en-US"/>
        </w:rPr>
        <w:t>e</w:t>
      </w:r>
      <w:r w:rsidRPr="00EF0B3A">
        <w:rPr>
          <w:color w:val="000000"/>
          <w:sz w:val="24"/>
          <w:szCs w:val="24"/>
          <w:lang w:eastAsia="en-US"/>
        </w:rPr>
        <w:t xml:space="preserve"> (Aina Kisielienė).</w:t>
      </w:r>
    </w:p>
    <w:p w14:paraId="6B55B1C2" w14:textId="254F6194"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TP-392 Dėl valstybinės žemės sklypo, esančio Naglių g. 6, Neringoje, nuomos sutarties pakeitimo (Violeta Šiaudvytienė).</w:t>
      </w:r>
    </w:p>
    <w:p w14:paraId="51915D95" w14:textId="715F1FBD"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TP-393 Dėl valstybinės žemės sklypo, esančio Naglių g. 6, Neringoje, nuomos sutarties pakeitimo (Violeta Šiaudvytienė).</w:t>
      </w:r>
    </w:p>
    <w:p w14:paraId="50BFEB94" w14:textId="69517F9B"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TP-394 Dėl valstybinės žemės sklypo, esančio Naglių g. 6, Neringoje, nuomos sutarties pakeitimo (Violeta Šiaudvytienė).</w:t>
      </w:r>
    </w:p>
    <w:p w14:paraId="6DBD6D6C" w14:textId="76995783"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TP-395 Dėl kitos paskirties valstybinės žemės sklypo, esančio Vilų g. 36, Neringoje, dalies nuomos (Violeta Šiaudvytienė).</w:t>
      </w:r>
    </w:p>
    <w:p w14:paraId="171BAE37" w14:textId="73BF469B"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TP-396 Dėl kitos paskirties valstybinės žemės sklypo, esančio Vilų g. 36, Neringoje, dalies nuomos (Violeta Šiaudvytienė).</w:t>
      </w:r>
    </w:p>
    <w:p w14:paraId="1BF72FB3" w14:textId="0C0498A1" w:rsidR="00EF0B3A" w:rsidRPr="00EF0B3A" w:rsidRDefault="00EF0B3A" w:rsidP="00EF0B3A">
      <w:pPr>
        <w:numPr>
          <w:ilvl w:val="0"/>
          <w:numId w:val="1"/>
        </w:numPr>
        <w:jc w:val="both"/>
        <w:rPr>
          <w:color w:val="000000"/>
          <w:sz w:val="24"/>
          <w:szCs w:val="24"/>
          <w:lang w:eastAsia="en-US"/>
        </w:rPr>
      </w:pPr>
      <w:r w:rsidRPr="00EF0B3A">
        <w:rPr>
          <w:color w:val="000000"/>
          <w:sz w:val="24"/>
          <w:szCs w:val="24"/>
          <w:lang w:eastAsia="en-US"/>
        </w:rPr>
        <w:t>Dėl TP-397 Dėl kitos paskirties valstybinės žemės sklypo, esančio Purvynės g. 25, Neringoje, dalies nuomos (Violeta Šiaudvytienė).</w:t>
      </w:r>
    </w:p>
    <w:p w14:paraId="0228AA58" w14:textId="77777777" w:rsidR="000749A5" w:rsidRPr="00D54350" w:rsidRDefault="000749A5" w:rsidP="00042994">
      <w:pPr>
        <w:ind w:firstLine="567"/>
        <w:jc w:val="both"/>
        <w:rPr>
          <w:b/>
          <w:bCs/>
          <w:sz w:val="24"/>
          <w:szCs w:val="24"/>
          <w:lang w:eastAsia="en-US"/>
        </w:rPr>
      </w:pPr>
    </w:p>
    <w:p w14:paraId="7CE33428" w14:textId="77777777" w:rsidR="00845863" w:rsidRPr="00D54350" w:rsidRDefault="00845863" w:rsidP="00042994">
      <w:pPr>
        <w:ind w:firstLine="567"/>
        <w:jc w:val="both"/>
        <w:rPr>
          <w:b/>
          <w:bCs/>
          <w:sz w:val="24"/>
          <w:szCs w:val="24"/>
          <w:lang w:eastAsia="en-US"/>
        </w:rPr>
      </w:pPr>
    </w:p>
    <w:p w14:paraId="5D9D02C6" w14:textId="336A0E8A" w:rsidR="00045F18" w:rsidRPr="00D54350" w:rsidRDefault="00874FEE" w:rsidP="00042994">
      <w:pPr>
        <w:ind w:firstLine="567"/>
        <w:jc w:val="both"/>
        <w:rPr>
          <w:b/>
          <w:bCs/>
          <w:color w:val="000000"/>
          <w:sz w:val="24"/>
          <w:szCs w:val="24"/>
        </w:rPr>
      </w:pPr>
      <w:r w:rsidRPr="00D54350">
        <w:rPr>
          <w:b/>
          <w:bCs/>
          <w:color w:val="000000"/>
          <w:sz w:val="24"/>
          <w:szCs w:val="24"/>
        </w:rPr>
        <w:t>1</w:t>
      </w:r>
      <w:r w:rsidR="00045F18" w:rsidRPr="00D54350">
        <w:rPr>
          <w:b/>
          <w:bCs/>
          <w:color w:val="000000"/>
          <w:sz w:val="24"/>
          <w:szCs w:val="24"/>
        </w:rPr>
        <w:t xml:space="preserve">.  SVARSTYTA. Dėl </w:t>
      </w:r>
      <w:r w:rsidR="00AC508B" w:rsidRPr="00D54350">
        <w:rPr>
          <w:b/>
          <w:bCs/>
          <w:color w:val="000000"/>
          <w:sz w:val="24"/>
          <w:szCs w:val="24"/>
        </w:rPr>
        <w:t xml:space="preserve">Neringos savivaldybės tarybos Biudžeto, finansų ir ūkio valdymo </w:t>
      </w:r>
      <w:r w:rsidR="00045F18" w:rsidRPr="00D54350">
        <w:rPr>
          <w:b/>
          <w:bCs/>
          <w:color w:val="000000"/>
          <w:sz w:val="24"/>
          <w:szCs w:val="24"/>
        </w:rPr>
        <w:t>komiteto darbotvarkės patvirtinimo.</w:t>
      </w:r>
    </w:p>
    <w:p w14:paraId="26BB156F" w14:textId="007958AA" w:rsidR="005F0B02" w:rsidRPr="00D54350" w:rsidRDefault="00045F18" w:rsidP="00E74767">
      <w:pPr>
        <w:ind w:firstLine="567"/>
        <w:jc w:val="both"/>
        <w:rPr>
          <w:color w:val="000000"/>
          <w:sz w:val="24"/>
          <w:szCs w:val="24"/>
        </w:rPr>
      </w:pPr>
      <w:r w:rsidRPr="00D54350">
        <w:rPr>
          <w:color w:val="000000"/>
          <w:sz w:val="24"/>
          <w:szCs w:val="24"/>
        </w:rPr>
        <w:t xml:space="preserve">Posėdžio pirmininkas </w:t>
      </w:r>
      <w:r w:rsidR="00EC2B26" w:rsidRPr="00D54350">
        <w:rPr>
          <w:color w:val="000000"/>
          <w:sz w:val="24"/>
          <w:szCs w:val="24"/>
        </w:rPr>
        <w:t>Arūnas Bu</w:t>
      </w:r>
      <w:r w:rsidR="004D0EAC" w:rsidRPr="00D54350">
        <w:rPr>
          <w:color w:val="000000"/>
          <w:sz w:val="24"/>
          <w:szCs w:val="24"/>
        </w:rPr>
        <w:t>r</w:t>
      </w:r>
      <w:r w:rsidR="00EC2B26" w:rsidRPr="00D54350">
        <w:rPr>
          <w:color w:val="000000"/>
          <w:sz w:val="24"/>
          <w:szCs w:val="24"/>
        </w:rPr>
        <w:t>kšas</w:t>
      </w:r>
      <w:r w:rsidRPr="00D54350">
        <w:rPr>
          <w:color w:val="000000"/>
          <w:sz w:val="24"/>
          <w:szCs w:val="24"/>
        </w:rPr>
        <w:t xml:space="preserve"> pristatė </w:t>
      </w:r>
      <w:r w:rsidR="00C67E0D" w:rsidRPr="00D54350">
        <w:rPr>
          <w:color w:val="000000"/>
          <w:sz w:val="24"/>
          <w:szCs w:val="24"/>
        </w:rPr>
        <w:t xml:space="preserve">Neringos savivaldybės tarybos Biudžeto, finansų ir ūkio valdymo komiteto </w:t>
      </w:r>
      <w:r w:rsidRPr="00D54350">
        <w:rPr>
          <w:color w:val="000000"/>
          <w:sz w:val="24"/>
          <w:szCs w:val="24"/>
        </w:rPr>
        <w:t>posėdžio darbotvarkę</w:t>
      </w:r>
      <w:r w:rsidR="00E74767" w:rsidRPr="00D54350">
        <w:rPr>
          <w:color w:val="000000"/>
          <w:sz w:val="24"/>
          <w:szCs w:val="24"/>
        </w:rPr>
        <w:t xml:space="preserve"> ir pasiūlė iš darbotvarkės išbraukti 15 klausimą dėl galim</w:t>
      </w:r>
      <w:r w:rsidR="00FF76E5" w:rsidRPr="00D54350">
        <w:rPr>
          <w:color w:val="000000"/>
          <w:sz w:val="24"/>
          <w:szCs w:val="24"/>
        </w:rPr>
        <w:t>ai jam kylančio</w:t>
      </w:r>
      <w:r w:rsidR="00E74767" w:rsidRPr="00D54350">
        <w:rPr>
          <w:color w:val="000000"/>
          <w:sz w:val="24"/>
          <w:szCs w:val="24"/>
        </w:rPr>
        <w:t xml:space="preserve"> interesų konflikto ir įtraukti 7 papildomus klausimus dėl valstybinės žemės administravimo. </w:t>
      </w:r>
    </w:p>
    <w:p w14:paraId="4D4D6027" w14:textId="0A8694DF" w:rsidR="003007D4" w:rsidRPr="00FC4289" w:rsidRDefault="003007D4" w:rsidP="003007D4">
      <w:pPr>
        <w:ind w:firstLine="567"/>
        <w:jc w:val="both"/>
        <w:rPr>
          <w:i/>
          <w:iCs/>
          <w:sz w:val="24"/>
          <w:szCs w:val="24"/>
        </w:rPr>
      </w:pPr>
      <w:r w:rsidRPr="00FC4289">
        <w:rPr>
          <w:i/>
          <w:iCs/>
          <w:color w:val="000000"/>
          <w:sz w:val="24"/>
          <w:szCs w:val="24"/>
        </w:rPr>
        <w:lastRenderedPageBreak/>
        <w:t xml:space="preserve">Komiteto narė Diana </w:t>
      </w:r>
      <w:proofErr w:type="spellStart"/>
      <w:r w:rsidRPr="00FC4289">
        <w:rPr>
          <w:i/>
          <w:iCs/>
          <w:color w:val="000000"/>
          <w:sz w:val="24"/>
          <w:szCs w:val="24"/>
        </w:rPr>
        <w:t>Starkutė-Kriukovė</w:t>
      </w:r>
      <w:proofErr w:type="spellEnd"/>
      <w:r w:rsidRPr="00FC4289">
        <w:rPr>
          <w:i/>
          <w:iCs/>
          <w:color w:val="000000"/>
          <w:sz w:val="24"/>
          <w:szCs w:val="24"/>
        </w:rPr>
        <w:t xml:space="preserve"> informavo, kad nusišalina nuo darbotvarkės 12 ir 13 klausimų, Komiteto narys Mindaugas Vaitonis informavo, kad nusišalina nuo darbotvarkės 13 klausimo. Komiteto nariai nusišalino nuo darbotvarkės svarstymo ir išėjo iš posėdžių salės. </w:t>
      </w:r>
    </w:p>
    <w:p w14:paraId="1A8DA024" w14:textId="77777777" w:rsidR="003007D4" w:rsidRPr="00D54350" w:rsidRDefault="003007D4" w:rsidP="00E74767">
      <w:pPr>
        <w:ind w:firstLine="567"/>
        <w:jc w:val="both"/>
        <w:rPr>
          <w:color w:val="000000"/>
          <w:sz w:val="24"/>
          <w:szCs w:val="24"/>
        </w:rPr>
      </w:pPr>
    </w:p>
    <w:p w14:paraId="3F025D37" w14:textId="33F52548" w:rsidR="00D17B50" w:rsidRPr="00D54350" w:rsidRDefault="00D17B50" w:rsidP="00D17B50">
      <w:pPr>
        <w:ind w:firstLine="567"/>
        <w:jc w:val="both"/>
        <w:rPr>
          <w:color w:val="000000"/>
          <w:sz w:val="24"/>
          <w:szCs w:val="24"/>
        </w:rPr>
      </w:pPr>
      <w:r w:rsidRPr="00D54350">
        <w:rPr>
          <w:color w:val="000000"/>
          <w:sz w:val="24"/>
          <w:szCs w:val="24"/>
        </w:rPr>
        <w:t>NUTARTA. Bendru komiteto narių sutarimu pritarti Neringos savivaldybės tarybos Biudžeto, finansų ir ūkio valdymo komiteto posėdžio darbotvarkei su papildomais klausimais.</w:t>
      </w:r>
    </w:p>
    <w:p w14:paraId="6220C9FB" w14:textId="77777777" w:rsidR="00977E19" w:rsidRPr="00D54350" w:rsidRDefault="00977E19" w:rsidP="002B41E2">
      <w:pPr>
        <w:widowControl w:val="0"/>
        <w:autoSpaceDE w:val="0"/>
        <w:autoSpaceDN w:val="0"/>
        <w:adjustRightInd w:val="0"/>
        <w:spacing w:line="276" w:lineRule="auto"/>
        <w:ind w:firstLine="567"/>
        <w:jc w:val="both"/>
        <w:rPr>
          <w:color w:val="000000"/>
          <w:sz w:val="24"/>
          <w:szCs w:val="24"/>
        </w:rPr>
      </w:pPr>
    </w:p>
    <w:p w14:paraId="31389571" w14:textId="1978656E" w:rsidR="002B41E2" w:rsidRPr="00FC4289" w:rsidRDefault="00977E19" w:rsidP="002B41E2">
      <w:pPr>
        <w:widowControl w:val="0"/>
        <w:autoSpaceDE w:val="0"/>
        <w:autoSpaceDN w:val="0"/>
        <w:adjustRightInd w:val="0"/>
        <w:spacing w:line="276" w:lineRule="auto"/>
        <w:ind w:firstLine="567"/>
        <w:jc w:val="both"/>
        <w:rPr>
          <w:i/>
          <w:iCs/>
          <w:color w:val="000000"/>
          <w:sz w:val="24"/>
          <w:szCs w:val="24"/>
        </w:rPr>
      </w:pPr>
      <w:r w:rsidRPr="00FC4289">
        <w:rPr>
          <w:i/>
          <w:iCs/>
          <w:color w:val="000000"/>
          <w:sz w:val="24"/>
          <w:szCs w:val="24"/>
        </w:rPr>
        <w:t xml:space="preserve">Komiteto nariai Diana </w:t>
      </w:r>
      <w:proofErr w:type="spellStart"/>
      <w:r w:rsidRPr="00FC4289">
        <w:rPr>
          <w:i/>
          <w:iCs/>
          <w:color w:val="000000"/>
          <w:sz w:val="24"/>
          <w:szCs w:val="24"/>
        </w:rPr>
        <w:t>Starkutė-Kriukovė</w:t>
      </w:r>
      <w:proofErr w:type="spellEnd"/>
      <w:r w:rsidRPr="00FC4289">
        <w:rPr>
          <w:i/>
          <w:iCs/>
          <w:color w:val="000000"/>
          <w:sz w:val="24"/>
          <w:szCs w:val="24"/>
        </w:rPr>
        <w:t xml:space="preserve"> ir Mindaugas Vaitoni</w:t>
      </w:r>
      <w:r w:rsidR="00FC4289">
        <w:rPr>
          <w:i/>
          <w:iCs/>
          <w:color w:val="000000"/>
          <w:sz w:val="24"/>
          <w:szCs w:val="24"/>
        </w:rPr>
        <w:t>s</w:t>
      </w:r>
      <w:r w:rsidRPr="00FC4289">
        <w:rPr>
          <w:i/>
          <w:iCs/>
          <w:color w:val="000000"/>
          <w:sz w:val="24"/>
          <w:szCs w:val="24"/>
        </w:rPr>
        <w:t xml:space="preserve"> sugrįžo į posėdžių salę.</w:t>
      </w:r>
    </w:p>
    <w:p w14:paraId="244B4432" w14:textId="77777777" w:rsidR="00977E19" w:rsidRPr="00D54350" w:rsidRDefault="00977E19" w:rsidP="002B41E2">
      <w:pPr>
        <w:widowControl w:val="0"/>
        <w:autoSpaceDE w:val="0"/>
        <w:autoSpaceDN w:val="0"/>
        <w:adjustRightInd w:val="0"/>
        <w:spacing w:line="276" w:lineRule="auto"/>
        <w:ind w:firstLine="567"/>
        <w:jc w:val="both"/>
        <w:rPr>
          <w:i/>
          <w:iCs/>
          <w:color w:val="000000"/>
          <w:sz w:val="24"/>
          <w:szCs w:val="24"/>
        </w:rPr>
      </w:pPr>
    </w:p>
    <w:p w14:paraId="4D2FA231" w14:textId="59FCF3A3" w:rsidR="00D41FA7" w:rsidRPr="00D54350" w:rsidRDefault="00330936" w:rsidP="00330936">
      <w:pPr>
        <w:ind w:firstLine="567"/>
        <w:jc w:val="both"/>
        <w:rPr>
          <w:b/>
          <w:bCs/>
          <w:color w:val="000000"/>
          <w:sz w:val="24"/>
          <w:szCs w:val="24"/>
        </w:rPr>
      </w:pPr>
      <w:r w:rsidRPr="00D54350">
        <w:rPr>
          <w:b/>
          <w:bCs/>
          <w:color w:val="000000"/>
          <w:sz w:val="24"/>
          <w:szCs w:val="24"/>
        </w:rPr>
        <w:t xml:space="preserve">2. </w:t>
      </w:r>
      <w:r w:rsidR="00D41FA7" w:rsidRPr="00D54350">
        <w:rPr>
          <w:b/>
          <w:bCs/>
          <w:color w:val="000000"/>
          <w:sz w:val="24"/>
          <w:szCs w:val="24"/>
        </w:rPr>
        <w:t xml:space="preserve">SVARSTYTA. </w:t>
      </w:r>
      <w:bookmarkStart w:id="7" w:name="_Hlk180924849"/>
      <w:r w:rsidRPr="00EF0B3A">
        <w:rPr>
          <w:b/>
          <w:bCs/>
          <w:color w:val="000000"/>
          <w:sz w:val="24"/>
          <w:szCs w:val="24"/>
        </w:rPr>
        <w:t>Dėl kitos paskirties valstybinės žemės sklypo, esančio Skruzdynės g. 2, Neringoje, dalies, kurios plotas 0,1661 ha, dalių</w:t>
      </w:r>
      <w:r w:rsidRPr="00D54350">
        <w:rPr>
          <w:b/>
          <w:bCs/>
          <w:color w:val="000000"/>
          <w:sz w:val="24"/>
          <w:szCs w:val="24"/>
        </w:rPr>
        <w:t>.</w:t>
      </w:r>
    </w:p>
    <w:p w14:paraId="6D153655" w14:textId="4D094959" w:rsidR="00A177EE" w:rsidRPr="00D54350" w:rsidRDefault="00D41FA7" w:rsidP="00A177EE">
      <w:pPr>
        <w:ind w:firstLine="720"/>
        <w:jc w:val="both"/>
        <w:rPr>
          <w:bCs/>
          <w:sz w:val="24"/>
          <w:szCs w:val="24"/>
          <w:lang w:eastAsia="en-US"/>
        </w:rPr>
      </w:pPr>
      <w:r w:rsidRPr="00D54350">
        <w:rPr>
          <w:color w:val="000000"/>
          <w:sz w:val="24"/>
          <w:szCs w:val="24"/>
        </w:rPr>
        <w:t xml:space="preserve">Sprendimo projektą pristatė </w:t>
      </w:r>
      <w:r w:rsidR="00330936" w:rsidRPr="00EF0B3A">
        <w:rPr>
          <w:color w:val="000000"/>
          <w:sz w:val="24"/>
          <w:szCs w:val="24"/>
          <w:lang w:eastAsia="en-US"/>
        </w:rPr>
        <w:t>Violeta Šiaudvytienė</w:t>
      </w:r>
      <w:r w:rsidR="00330936" w:rsidRPr="00D54350">
        <w:rPr>
          <w:color w:val="000000"/>
          <w:sz w:val="24"/>
          <w:szCs w:val="24"/>
          <w:lang w:eastAsia="en-US"/>
        </w:rPr>
        <w:t>.</w:t>
      </w:r>
      <w:r w:rsidR="00A177EE" w:rsidRPr="00D54350">
        <w:rPr>
          <w:sz w:val="24"/>
          <w:szCs w:val="24"/>
          <w:lang w:eastAsia="en-US"/>
        </w:rPr>
        <w:t xml:space="preserve"> Parengto sprendimo projekto tikslas </w:t>
      </w:r>
      <w:r w:rsidR="00CB031F" w:rsidRPr="00D54350">
        <w:rPr>
          <w:sz w:val="24"/>
          <w:szCs w:val="24"/>
          <w:lang w:eastAsia="en-US"/>
        </w:rPr>
        <w:t>-</w:t>
      </w:r>
      <w:r w:rsidR="00A177EE" w:rsidRPr="00D54350">
        <w:rPr>
          <w:sz w:val="24"/>
          <w:szCs w:val="24"/>
          <w:lang w:eastAsia="en-US"/>
        </w:rPr>
        <w:t xml:space="preserve">  nustatyti 0,5377 ha valstybinės žemės sklypo, kadastro Nr. </w:t>
      </w:r>
      <w:proofErr w:type="spellStart"/>
      <w:r w:rsidR="002B02C1">
        <w:rPr>
          <w:sz w:val="24"/>
          <w:szCs w:val="24"/>
          <w:lang w:eastAsia="en-US"/>
        </w:rPr>
        <w:t>a.d.n</w:t>
      </w:r>
      <w:proofErr w:type="spellEnd"/>
      <w:r w:rsidR="002B02C1">
        <w:rPr>
          <w:sz w:val="24"/>
          <w:szCs w:val="24"/>
          <w:lang w:eastAsia="en-US"/>
        </w:rPr>
        <w:t>.</w:t>
      </w:r>
      <w:r w:rsidR="00A177EE" w:rsidRPr="00D54350">
        <w:rPr>
          <w:sz w:val="24"/>
          <w:szCs w:val="24"/>
          <w:lang w:eastAsia="en-US"/>
        </w:rPr>
        <w:t xml:space="preserve">, unikalus Nr. </w:t>
      </w:r>
      <w:proofErr w:type="spellStart"/>
      <w:r w:rsidR="002B02C1">
        <w:rPr>
          <w:sz w:val="24"/>
          <w:szCs w:val="24"/>
          <w:lang w:eastAsia="en-US"/>
        </w:rPr>
        <w:t>a.d.n</w:t>
      </w:r>
      <w:proofErr w:type="spellEnd"/>
      <w:r w:rsidR="002B02C1">
        <w:rPr>
          <w:sz w:val="24"/>
          <w:szCs w:val="24"/>
          <w:lang w:eastAsia="en-US"/>
        </w:rPr>
        <w:t>.</w:t>
      </w:r>
      <w:r w:rsidR="00A177EE" w:rsidRPr="00D54350">
        <w:rPr>
          <w:sz w:val="24"/>
          <w:szCs w:val="24"/>
          <w:lang w:eastAsia="en-US"/>
        </w:rPr>
        <w:t>, esančio Skruzdynės g. 2, Neringoje, dalies</w:t>
      </w:r>
      <w:r w:rsidR="00A177EE" w:rsidRPr="00D54350">
        <w:rPr>
          <w:color w:val="000000"/>
          <w:sz w:val="24"/>
          <w:szCs w:val="24"/>
          <w:lang w:eastAsia="en-US"/>
        </w:rPr>
        <w:t xml:space="preserve">, kurios plotas 0,1661 ha,  </w:t>
      </w:r>
      <w:r w:rsidR="00A177EE" w:rsidRPr="00D54350">
        <w:rPr>
          <w:sz w:val="24"/>
          <w:szCs w:val="24"/>
          <w:lang w:eastAsia="en-US"/>
        </w:rPr>
        <w:t>dalis, atsižvelgiant</w:t>
      </w:r>
      <w:r w:rsidR="00A177EE" w:rsidRPr="00D54350">
        <w:rPr>
          <w:bCs/>
          <w:sz w:val="24"/>
          <w:szCs w:val="24"/>
          <w:lang w:eastAsia="en-US"/>
        </w:rPr>
        <w:t xml:space="preserve"> į kiekvienam bendraturčiui priklausančias </w:t>
      </w:r>
      <w:r w:rsidR="00A177EE" w:rsidRPr="00D54350">
        <w:rPr>
          <w:sz w:val="24"/>
          <w:szCs w:val="24"/>
          <w:lang w:eastAsia="en-US"/>
        </w:rPr>
        <w:t xml:space="preserve">negyvenamosios patalpos – poilsio patalpos (unikalus Nr. </w:t>
      </w:r>
      <w:proofErr w:type="spellStart"/>
      <w:r w:rsidR="002B02C1">
        <w:rPr>
          <w:sz w:val="24"/>
          <w:szCs w:val="24"/>
          <w:lang w:eastAsia="en-US"/>
        </w:rPr>
        <w:t>a.d.n</w:t>
      </w:r>
      <w:proofErr w:type="spellEnd"/>
      <w:r w:rsidR="002B02C1">
        <w:rPr>
          <w:sz w:val="24"/>
          <w:szCs w:val="24"/>
          <w:lang w:eastAsia="en-US"/>
        </w:rPr>
        <w:t>.</w:t>
      </w:r>
      <w:r w:rsidR="00A177EE" w:rsidRPr="00D54350">
        <w:rPr>
          <w:sz w:val="24"/>
          <w:szCs w:val="24"/>
          <w:lang w:eastAsia="en-US"/>
        </w:rPr>
        <w:t>)</w:t>
      </w:r>
      <w:r w:rsidR="00A177EE" w:rsidRPr="00D54350">
        <w:rPr>
          <w:bCs/>
          <w:sz w:val="24"/>
          <w:szCs w:val="24"/>
          <w:lang w:eastAsia="en-US"/>
        </w:rPr>
        <w:t xml:space="preserve"> dalis:</w:t>
      </w:r>
    </w:p>
    <w:p w14:paraId="0EFB5F51" w14:textId="77777777" w:rsidR="007C1553" w:rsidRPr="00D54350" w:rsidRDefault="007C1553" w:rsidP="00A177EE">
      <w:pPr>
        <w:ind w:firstLine="720"/>
        <w:jc w:val="both"/>
        <w:rPr>
          <w:bCs/>
          <w:sz w:val="24"/>
          <w:szCs w:val="24"/>
          <w:lang w:eastAsia="en-US"/>
        </w:rPr>
      </w:pPr>
    </w:p>
    <w:tbl>
      <w:tblPr>
        <w:tblW w:w="8514" w:type="dxa"/>
        <w:jc w:val="center"/>
        <w:tblLook w:val="04A0" w:firstRow="1" w:lastRow="0" w:firstColumn="1" w:lastColumn="0" w:noHBand="0" w:noVBand="1"/>
      </w:tblPr>
      <w:tblGrid>
        <w:gridCol w:w="817"/>
        <w:gridCol w:w="4219"/>
        <w:gridCol w:w="1739"/>
        <w:gridCol w:w="1739"/>
      </w:tblGrid>
      <w:tr w:rsidR="00A177EE" w:rsidRPr="00A177EE" w14:paraId="2F5EBBB5" w14:textId="77777777" w:rsidTr="0048571F">
        <w:trPr>
          <w:trHeight w:val="474"/>
          <w:jc w:val="center"/>
        </w:trPr>
        <w:tc>
          <w:tcPr>
            <w:tcW w:w="817" w:type="dxa"/>
            <w:tcBorders>
              <w:top w:val="single" w:sz="4" w:space="0" w:color="auto"/>
              <w:left w:val="single" w:sz="4" w:space="0" w:color="auto"/>
              <w:bottom w:val="single" w:sz="4" w:space="0" w:color="auto"/>
              <w:right w:val="single" w:sz="4" w:space="0" w:color="auto"/>
            </w:tcBorders>
            <w:vAlign w:val="center"/>
            <w:hideMark/>
          </w:tcPr>
          <w:p w14:paraId="5A04E40E" w14:textId="77777777" w:rsidR="00A177EE" w:rsidRPr="00A177EE" w:rsidRDefault="00A177EE" w:rsidP="00A177EE">
            <w:pPr>
              <w:jc w:val="both"/>
              <w:rPr>
                <w:bCs/>
                <w:sz w:val="24"/>
                <w:szCs w:val="24"/>
                <w:lang w:eastAsia="en-US"/>
              </w:rPr>
            </w:pPr>
            <w:r w:rsidRPr="00A177EE">
              <w:rPr>
                <w:bCs/>
                <w:sz w:val="24"/>
                <w:szCs w:val="24"/>
                <w:lang w:eastAsia="en-US"/>
              </w:rPr>
              <w:t>Eil. Nr.</w:t>
            </w:r>
          </w:p>
        </w:tc>
        <w:tc>
          <w:tcPr>
            <w:tcW w:w="4219" w:type="dxa"/>
            <w:tcBorders>
              <w:top w:val="single" w:sz="4" w:space="0" w:color="auto"/>
              <w:left w:val="nil"/>
              <w:bottom w:val="single" w:sz="4" w:space="0" w:color="auto"/>
              <w:right w:val="single" w:sz="4" w:space="0" w:color="auto"/>
            </w:tcBorders>
            <w:noWrap/>
            <w:vAlign w:val="center"/>
            <w:hideMark/>
          </w:tcPr>
          <w:p w14:paraId="08ADC8F4" w14:textId="77777777" w:rsidR="00A177EE" w:rsidRPr="00A177EE" w:rsidRDefault="00A177EE" w:rsidP="00A177EE">
            <w:pPr>
              <w:ind w:firstLine="720"/>
              <w:jc w:val="both"/>
              <w:rPr>
                <w:bCs/>
                <w:sz w:val="24"/>
                <w:szCs w:val="24"/>
                <w:lang w:eastAsia="en-US"/>
              </w:rPr>
            </w:pPr>
            <w:r w:rsidRPr="00A177EE">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0E02E048" w14:textId="77777777" w:rsidR="00A177EE" w:rsidRPr="00A177EE" w:rsidRDefault="00A177EE" w:rsidP="00A177EE">
            <w:pPr>
              <w:jc w:val="both"/>
              <w:rPr>
                <w:bCs/>
                <w:sz w:val="24"/>
                <w:szCs w:val="24"/>
                <w:lang w:eastAsia="en-US"/>
              </w:rPr>
            </w:pPr>
            <w:r w:rsidRPr="00A177EE">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vAlign w:val="center"/>
            <w:hideMark/>
          </w:tcPr>
          <w:p w14:paraId="1F62E102" w14:textId="77777777" w:rsidR="00A177EE" w:rsidRPr="00A177EE" w:rsidRDefault="00A177EE" w:rsidP="00A177EE">
            <w:pPr>
              <w:jc w:val="both"/>
              <w:rPr>
                <w:bCs/>
                <w:sz w:val="24"/>
                <w:szCs w:val="24"/>
                <w:lang w:eastAsia="en-US"/>
              </w:rPr>
            </w:pPr>
            <w:r w:rsidRPr="00A177EE">
              <w:rPr>
                <w:bCs/>
                <w:sz w:val="24"/>
                <w:szCs w:val="24"/>
                <w:lang w:eastAsia="en-US"/>
              </w:rPr>
              <w:t>Žemės sklypo dalies plotas ha</w:t>
            </w:r>
          </w:p>
        </w:tc>
      </w:tr>
      <w:tr w:rsidR="00A177EE" w:rsidRPr="00A177EE" w14:paraId="705E1404" w14:textId="77777777" w:rsidTr="0048571F">
        <w:trPr>
          <w:trHeight w:val="352"/>
          <w:jc w:val="center"/>
        </w:trPr>
        <w:tc>
          <w:tcPr>
            <w:tcW w:w="817" w:type="dxa"/>
            <w:tcBorders>
              <w:top w:val="nil"/>
              <w:left w:val="single" w:sz="4" w:space="0" w:color="auto"/>
              <w:bottom w:val="single" w:sz="4" w:space="0" w:color="auto"/>
              <w:right w:val="single" w:sz="4" w:space="0" w:color="auto"/>
            </w:tcBorders>
            <w:noWrap/>
            <w:vAlign w:val="center"/>
            <w:hideMark/>
          </w:tcPr>
          <w:p w14:paraId="6053C826" w14:textId="77777777" w:rsidR="00A177EE" w:rsidRPr="00A177EE" w:rsidRDefault="00A177EE" w:rsidP="00A177EE">
            <w:pPr>
              <w:jc w:val="both"/>
              <w:rPr>
                <w:sz w:val="24"/>
                <w:szCs w:val="24"/>
                <w:lang w:eastAsia="en-US"/>
              </w:rPr>
            </w:pPr>
            <w:r w:rsidRPr="00A177EE">
              <w:rPr>
                <w:sz w:val="24"/>
                <w:szCs w:val="24"/>
                <w:lang w:eastAsia="en-US"/>
              </w:rPr>
              <w:t>1.</w:t>
            </w:r>
          </w:p>
        </w:tc>
        <w:tc>
          <w:tcPr>
            <w:tcW w:w="4219" w:type="dxa"/>
            <w:tcBorders>
              <w:top w:val="nil"/>
              <w:left w:val="nil"/>
              <w:bottom w:val="single" w:sz="4" w:space="0" w:color="auto"/>
              <w:right w:val="single" w:sz="4" w:space="0" w:color="auto"/>
            </w:tcBorders>
            <w:noWrap/>
            <w:vAlign w:val="bottom"/>
            <w:hideMark/>
          </w:tcPr>
          <w:p w14:paraId="093238E4" w14:textId="28F5777D" w:rsidR="00A177EE" w:rsidRPr="00A177EE" w:rsidRDefault="002B02C1" w:rsidP="00A177EE">
            <w:pPr>
              <w:jc w:val="both"/>
              <w:rPr>
                <w:sz w:val="24"/>
                <w:szCs w:val="24"/>
                <w:lang w:eastAsia="en-US"/>
              </w:rPr>
            </w:pP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 xml:space="preserve"> </w:t>
            </w:r>
            <w:r w:rsidR="00A177EE" w:rsidRPr="00A177EE">
              <w:rPr>
                <w:sz w:val="24"/>
                <w:szCs w:val="24"/>
                <w:lang w:eastAsia="en-US"/>
              </w:rPr>
              <w:t xml:space="preserve">dalys negyvenamosios patalpos – poilsio patalpos (unikalus </w:t>
            </w:r>
            <w:r w:rsidR="00A177EE" w:rsidRPr="00A177EE">
              <w:rPr>
                <w:sz w:val="24"/>
                <w:szCs w:val="24"/>
                <w:lang w:eastAsia="en-US"/>
              </w:rPr>
              <w:br/>
              <w:t xml:space="preserve">Nr. </w:t>
            </w:r>
            <w:proofErr w:type="spellStart"/>
            <w:r>
              <w:rPr>
                <w:sz w:val="24"/>
                <w:szCs w:val="24"/>
                <w:lang w:eastAsia="en-US"/>
              </w:rPr>
              <w:t>a.d.n</w:t>
            </w:r>
            <w:proofErr w:type="spellEnd"/>
            <w:r>
              <w:rPr>
                <w:sz w:val="24"/>
                <w:szCs w:val="24"/>
                <w:lang w:eastAsia="en-US"/>
              </w:rPr>
              <w:t>.</w:t>
            </w:r>
            <w:r w:rsidR="00A177EE" w:rsidRPr="00A177EE">
              <w:rPr>
                <w:sz w:val="24"/>
                <w:szCs w:val="24"/>
                <w:lang w:eastAsia="en-US"/>
              </w:rPr>
              <w:t>)</w:t>
            </w:r>
          </w:p>
        </w:tc>
        <w:tc>
          <w:tcPr>
            <w:tcW w:w="1739" w:type="dxa"/>
            <w:tcBorders>
              <w:top w:val="nil"/>
              <w:left w:val="nil"/>
              <w:bottom w:val="single" w:sz="4" w:space="0" w:color="auto"/>
              <w:right w:val="single" w:sz="4" w:space="0" w:color="auto"/>
            </w:tcBorders>
            <w:vAlign w:val="center"/>
          </w:tcPr>
          <w:p w14:paraId="66BD498F" w14:textId="77777777" w:rsidR="00A177EE" w:rsidRPr="00A177EE" w:rsidRDefault="00A177EE" w:rsidP="00A177EE">
            <w:pPr>
              <w:ind w:firstLine="720"/>
              <w:jc w:val="both"/>
              <w:rPr>
                <w:sz w:val="24"/>
                <w:szCs w:val="24"/>
                <w:lang w:eastAsia="en-US"/>
              </w:rPr>
            </w:pPr>
            <w:r w:rsidRPr="00A177EE">
              <w:rPr>
                <w:sz w:val="24"/>
                <w:szCs w:val="24"/>
              </w:rPr>
              <w:t>1188,01</w:t>
            </w:r>
          </w:p>
        </w:tc>
        <w:tc>
          <w:tcPr>
            <w:tcW w:w="1739" w:type="dxa"/>
            <w:tcBorders>
              <w:top w:val="nil"/>
              <w:left w:val="single" w:sz="4" w:space="0" w:color="auto"/>
              <w:bottom w:val="single" w:sz="4" w:space="0" w:color="auto"/>
              <w:right w:val="single" w:sz="4" w:space="0" w:color="auto"/>
            </w:tcBorders>
            <w:noWrap/>
            <w:vAlign w:val="center"/>
            <w:hideMark/>
          </w:tcPr>
          <w:p w14:paraId="06BBDEC6" w14:textId="77777777" w:rsidR="00A177EE" w:rsidRPr="00A177EE" w:rsidRDefault="00A177EE" w:rsidP="00A177EE">
            <w:pPr>
              <w:ind w:firstLine="720"/>
              <w:jc w:val="both"/>
              <w:rPr>
                <w:sz w:val="24"/>
                <w:szCs w:val="24"/>
                <w:lang w:eastAsia="en-US"/>
              </w:rPr>
            </w:pPr>
            <w:r w:rsidRPr="00A177EE">
              <w:rPr>
                <w:sz w:val="24"/>
                <w:szCs w:val="24"/>
              </w:rPr>
              <w:t>0,1570</w:t>
            </w:r>
          </w:p>
        </w:tc>
      </w:tr>
      <w:tr w:rsidR="00A177EE" w:rsidRPr="00A177EE" w14:paraId="2E409D3F" w14:textId="77777777" w:rsidTr="0048571F">
        <w:trPr>
          <w:trHeight w:val="321"/>
          <w:jc w:val="center"/>
        </w:trPr>
        <w:tc>
          <w:tcPr>
            <w:tcW w:w="817" w:type="dxa"/>
            <w:tcBorders>
              <w:top w:val="nil"/>
              <w:left w:val="single" w:sz="4" w:space="0" w:color="auto"/>
              <w:bottom w:val="single" w:sz="4" w:space="0" w:color="auto"/>
              <w:right w:val="single" w:sz="4" w:space="0" w:color="auto"/>
            </w:tcBorders>
            <w:noWrap/>
            <w:vAlign w:val="center"/>
            <w:hideMark/>
          </w:tcPr>
          <w:p w14:paraId="6432BF3C" w14:textId="77777777" w:rsidR="00A177EE" w:rsidRPr="00A177EE" w:rsidRDefault="00A177EE" w:rsidP="00A177EE">
            <w:pPr>
              <w:jc w:val="both"/>
              <w:rPr>
                <w:sz w:val="24"/>
                <w:szCs w:val="24"/>
                <w:lang w:eastAsia="en-US"/>
              </w:rPr>
            </w:pPr>
            <w:r w:rsidRPr="00A177EE">
              <w:rPr>
                <w:sz w:val="24"/>
                <w:szCs w:val="24"/>
                <w:lang w:eastAsia="en-US"/>
              </w:rPr>
              <w:t>2.</w:t>
            </w:r>
          </w:p>
        </w:tc>
        <w:tc>
          <w:tcPr>
            <w:tcW w:w="4219" w:type="dxa"/>
            <w:tcBorders>
              <w:top w:val="nil"/>
              <w:left w:val="nil"/>
              <w:bottom w:val="single" w:sz="4" w:space="0" w:color="auto"/>
              <w:right w:val="single" w:sz="4" w:space="0" w:color="auto"/>
            </w:tcBorders>
            <w:noWrap/>
            <w:vAlign w:val="bottom"/>
            <w:hideMark/>
          </w:tcPr>
          <w:p w14:paraId="09DF3C4A" w14:textId="1D6DFAFD" w:rsidR="00A177EE" w:rsidRPr="00A177EE" w:rsidRDefault="002B02C1" w:rsidP="00A177EE">
            <w:pPr>
              <w:jc w:val="both"/>
              <w:rPr>
                <w:sz w:val="24"/>
                <w:szCs w:val="24"/>
                <w:lang w:eastAsia="en-US"/>
              </w:rPr>
            </w:pP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 xml:space="preserve"> dalys negyvenamosios patalpos – poilsio patalpos (unikalus </w:t>
            </w:r>
            <w:r w:rsidR="00A177EE" w:rsidRPr="00A177EE">
              <w:rPr>
                <w:bCs/>
                <w:sz w:val="24"/>
                <w:szCs w:val="24"/>
                <w:lang w:eastAsia="en-US"/>
              </w:rPr>
              <w:br/>
              <w:t xml:space="preserve">Nr. </w:t>
            </w: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w:t>
            </w:r>
          </w:p>
        </w:tc>
        <w:tc>
          <w:tcPr>
            <w:tcW w:w="1739" w:type="dxa"/>
            <w:tcBorders>
              <w:top w:val="nil"/>
              <w:left w:val="nil"/>
              <w:bottom w:val="single" w:sz="4" w:space="0" w:color="auto"/>
              <w:right w:val="single" w:sz="4" w:space="0" w:color="auto"/>
            </w:tcBorders>
            <w:vAlign w:val="center"/>
          </w:tcPr>
          <w:p w14:paraId="54188E0A" w14:textId="77777777" w:rsidR="00A177EE" w:rsidRPr="00A177EE" w:rsidRDefault="00A177EE" w:rsidP="00A177EE">
            <w:pPr>
              <w:ind w:firstLine="720"/>
              <w:jc w:val="both"/>
              <w:rPr>
                <w:sz w:val="24"/>
                <w:szCs w:val="24"/>
                <w:lang w:eastAsia="en-US"/>
              </w:rPr>
            </w:pPr>
            <w:r w:rsidRPr="00A177EE">
              <w:rPr>
                <w:sz w:val="24"/>
                <w:szCs w:val="24"/>
              </w:rPr>
              <w:t>21,90</w:t>
            </w:r>
          </w:p>
        </w:tc>
        <w:tc>
          <w:tcPr>
            <w:tcW w:w="1739" w:type="dxa"/>
            <w:tcBorders>
              <w:top w:val="nil"/>
              <w:left w:val="single" w:sz="4" w:space="0" w:color="auto"/>
              <w:bottom w:val="single" w:sz="4" w:space="0" w:color="auto"/>
              <w:right w:val="single" w:sz="4" w:space="0" w:color="auto"/>
            </w:tcBorders>
            <w:noWrap/>
            <w:vAlign w:val="center"/>
            <w:hideMark/>
          </w:tcPr>
          <w:p w14:paraId="4D0E0773" w14:textId="77777777" w:rsidR="00A177EE" w:rsidRPr="00A177EE" w:rsidRDefault="00A177EE" w:rsidP="00A177EE">
            <w:pPr>
              <w:ind w:firstLine="720"/>
              <w:jc w:val="both"/>
              <w:rPr>
                <w:sz w:val="24"/>
                <w:szCs w:val="24"/>
                <w:lang w:eastAsia="en-US"/>
              </w:rPr>
            </w:pPr>
            <w:r w:rsidRPr="00A177EE">
              <w:rPr>
                <w:sz w:val="24"/>
                <w:szCs w:val="24"/>
              </w:rPr>
              <w:t>0,0029</w:t>
            </w:r>
          </w:p>
        </w:tc>
      </w:tr>
      <w:tr w:rsidR="00A177EE" w:rsidRPr="00A177EE" w14:paraId="348EECA4" w14:textId="77777777" w:rsidTr="0048571F">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7FDD44E3" w14:textId="77777777" w:rsidR="00A177EE" w:rsidRPr="00A177EE" w:rsidRDefault="00A177EE" w:rsidP="00A177EE">
            <w:pPr>
              <w:jc w:val="both"/>
              <w:rPr>
                <w:sz w:val="24"/>
                <w:szCs w:val="24"/>
                <w:lang w:eastAsia="en-US"/>
              </w:rPr>
            </w:pPr>
            <w:r w:rsidRPr="00A177EE">
              <w:rPr>
                <w:sz w:val="24"/>
                <w:szCs w:val="24"/>
                <w:lang w:eastAsia="en-US"/>
              </w:rPr>
              <w:t>3.</w:t>
            </w:r>
          </w:p>
        </w:tc>
        <w:tc>
          <w:tcPr>
            <w:tcW w:w="4219" w:type="dxa"/>
            <w:tcBorders>
              <w:top w:val="nil"/>
              <w:left w:val="nil"/>
              <w:bottom w:val="single" w:sz="4" w:space="0" w:color="auto"/>
              <w:right w:val="single" w:sz="4" w:space="0" w:color="auto"/>
            </w:tcBorders>
            <w:noWrap/>
            <w:vAlign w:val="bottom"/>
          </w:tcPr>
          <w:p w14:paraId="66A8B1D9" w14:textId="146462B8" w:rsidR="00A177EE" w:rsidRPr="00A177EE" w:rsidRDefault="002B02C1" w:rsidP="00A177EE">
            <w:pPr>
              <w:jc w:val="both"/>
              <w:rPr>
                <w:bCs/>
                <w:sz w:val="24"/>
                <w:szCs w:val="24"/>
                <w:lang w:eastAsia="en-US"/>
              </w:rPr>
            </w:pP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 xml:space="preserve"> dalys negyvenamosios patalpos – poilsio patalpos (unikalus </w:t>
            </w:r>
            <w:r w:rsidR="00A177EE" w:rsidRPr="00A177EE">
              <w:rPr>
                <w:bCs/>
                <w:sz w:val="24"/>
                <w:szCs w:val="24"/>
                <w:lang w:eastAsia="en-US"/>
              </w:rPr>
              <w:br/>
              <w:t xml:space="preserve">Nr. </w:t>
            </w: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w:t>
            </w:r>
          </w:p>
        </w:tc>
        <w:tc>
          <w:tcPr>
            <w:tcW w:w="1739" w:type="dxa"/>
            <w:tcBorders>
              <w:top w:val="nil"/>
              <w:left w:val="nil"/>
              <w:bottom w:val="single" w:sz="4" w:space="0" w:color="auto"/>
              <w:right w:val="single" w:sz="4" w:space="0" w:color="auto"/>
            </w:tcBorders>
            <w:vAlign w:val="center"/>
          </w:tcPr>
          <w:p w14:paraId="70BBB58F" w14:textId="77777777" w:rsidR="00A177EE" w:rsidRPr="00A177EE" w:rsidRDefault="00A177EE" w:rsidP="00A177EE">
            <w:pPr>
              <w:ind w:firstLine="720"/>
              <w:jc w:val="both"/>
              <w:rPr>
                <w:sz w:val="24"/>
                <w:szCs w:val="24"/>
                <w:lang w:eastAsia="en-US"/>
              </w:rPr>
            </w:pPr>
            <w:r w:rsidRPr="00A177EE">
              <w:rPr>
                <w:sz w:val="24"/>
                <w:szCs w:val="24"/>
              </w:rPr>
              <w:t>24,87</w:t>
            </w:r>
          </w:p>
        </w:tc>
        <w:tc>
          <w:tcPr>
            <w:tcW w:w="1739" w:type="dxa"/>
            <w:tcBorders>
              <w:top w:val="nil"/>
              <w:left w:val="single" w:sz="4" w:space="0" w:color="auto"/>
              <w:bottom w:val="single" w:sz="4" w:space="0" w:color="auto"/>
              <w:right w:val="single" w:sz="4" w:space="0" w:color="auto"/>
            </w:tcBorders>
            <w:noWrap/>
            <w:vAlign w:val="center"/>
          </w:tcPr>
          <w:p w14:paraId="6C312615" w14:textId="77777777" w:rsidR="00A177EE" w:rsidRPr="00A177EE" w:rsidRDefault="00A177EE" w:rsidP="00A177EE">
            <w:pPr>
              <w:ind w:firstLine="720"/>
              <w:jc w:val="both"/>
              <w:rPr>
                <w:sz w:val="24"/>
                <w:szCs w:val="24"/>
                <w:lang w:eastAsia="en-US"/>
              </w:rPr>
            </w:pPr>
            <w:r w:rsidRPr="00A177EE">
              <w:rPr>
                <w:sz w:val="24"/>
                <w:szCs w:val="24"/>
              </w:rPr>
              <w:t>0,0033</w:t>
            </w:r>
          </w:p>
        </w:tc>
      </w:tr>
      <w:tr w:rsidR="00A177EE" w:rsidRPr="00A177EE" w14:paraId="30D1DD8C" w14:textId="77777777" w:rsidTr="0048571F">
        <w:trPr>
          <w:trHeight w:val="321"/>
          <w:jc w:val="center"/>
        </w:trPr>
        <w:tc>
          <w:tcPr>
            <w:tcW w:w="817" w:type="dxa"/>
            <w:tcBorders>
              <w:top w:val="nil"/>
              <w:left w:val="single" w:sz="4" w:space="0" w:color="auto"/>
              <w:bottom w:val="single" w:sz="4" w:space="0" w:color="auto"/>
              <w:right w:val="single" w:sz="4" w:space="0" w:color="auto"/>
            </w:tcBorders>
            <w:noWrap/>
            <w:vAlign w:val="center"/>
          </w:tcPr>
          <w:p w14:paraId="6A19108A" w14:textId="77777777" w:rsidR="00A177EE" w:rsidRPr="00A177EE" w:rsidRDefault="00A177EE" w:rsidP="00A177EE">
            <w:pPr>
              <w:jc w:val="both"/>
              <w:rPr>
                <w:sz w:val="24"/>
                <w:szCs w:val="24"/>
                <w:lang w:eastAsia="en-US"/>
              </w:rPr>
            </w:pPr>
            <w:r w:rsidRPr="00A177EE">
              <w:rPr>
                <w:sz w:val="24"/>
                <w:szCs w:val="24"/>
                <w:lang w:eastAsia="en-US"/>
              </w:rPr>
              <w:t>4.</w:t>
            </w:r>
          </w:p>
        </w:tc>
        <w:tc>
          <w:tcPr>
            <w:tcW w:w="4219" w:type="dxa"/>
            <w:tcBorders>
              <w:top w:val="nil"/>
              <w:left w:val="nil"/>
              <w:bottom w:val="single" w:sz="4" w:space="0" w:color="auto"/>
              <w:right w:val="single" w:sz="4" w:space="0" w:color="auto"/>
            </w:tcBorders>
            <w:noWrap/>
            <w:vAlign w:val="bottom"/>
          </w:tcPr>
          <w:p w14:paraId="5E9C6A7A" w14:textId="73C36ADD" w:rsidR="00A177EE" w:rsidRPr="00A177EE" w:rsidRDefault="002B02C1" w:rsidP="00A177EE">
            <w:pPr>
              <w:jc w:val="both"/>
              <w:rPr>
                <w:bCs/>
                <w:sz w:val="24"/>
                <w:szCs w:val="24"/>
                <w:lang w:eastAsia="en-US"/>
              </w:rPr>
            </w:pP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 xml:space="preserve"> dalys negyvenamosios patalpos – poilsio patalpos (unikalus </w:t>
            </w:r>
            <w:r w:rsidR="00A177EE" w:rsidRPr="00A177EE">
              <w:rPr>
                <w:bCs/>
                <w:sz w:val="24"/>
                <w:szCs w:val="24"/>
                <w:lang w:eastAsia="en-US"/>
              </w:rPr>
              <w:br/>
              <w:t xml:space="preserve">Nr. </w:t>
            </w:r>
            <w:proofErr w:type="spellStart"/>
            <w:r>
              <w:rPr>
                <w:bCs/>
                <w:sz w:val="24"/>
                <w:szCs w:val="24"/>
                <w:lang w:eastAsia="en-US"/>
              </w:rPr>
              <w:t>a.d.n</w:t>
            </w:r>
            <w:proofErr w:type="spellEnd"/>
            <w:r>
              <w:rPr>
                <w:bCs/>
                <w:sz w:val="24"/>
                <w:szCs w:val="24"/>
                <w:lang w:eastAsia="en-US"/>
              </w:rPr>
              <w:t>.</w:t>
            </w:r>
            <w:r w:rsidR="00A177EE" w:rsidRPr="00A177EE">
              <w:rPr>
                <w:bCs/>
                <w:sz w:val="24"/>
                <w:szCs w:val="24"/>
                <w:lang w:eastAsia="en-US"/>
              </w:rPr>
              <w:t>)</w:t>
            </w:r>
          </w:p>
        </w:tc>
        <w:tc>
          <w:tcPr>
            <w:tcW w:w="1739" w:type="dxa"/>
            <w:tcBorders>
              <w:top w:val="nil"/>
              <w:left w:val="nil"/>
              <w:bottom w:val="single" w:sz="4" w:space="0" w:color="auto"/>
              <w:right w:val="single" w:sz="4" w:space="0" w:color="auto"/>
            </w:tcBorders>
            <w:vAlign w:val="center"/>
          </w:tcPr>
          <w:p w14:paraId="31ADBD30" w14:textId="77777777" w:rsidR="00A177EE" w:rsidRPr="00A177EE" w:rsidRDefault="00A177EE" w:rsidP="00A177EE">
            <w:pPr>
              <w:ind w:firstLine="720"/>
              <w:jc w:val="both"/>
              <w:rPr>
                <w:sz w:val="24"/>
                <w:szCs w:val="24"/>
              </w:rPr>
            </w:pPr>
            <w:r w:rsidRPr="00A177EE">
              <w:rPr>
                <w:sz w:val="24"/>
                <w:szCs w:val="24"/>
              </w:rPr>
              <w:t>21,92</w:t>
            </w:r>
          </w:p>
        </w:tc>
        <w:tc>
          <w:tcPr>
            <w:tcW w:w="1739" w:type="dxa"/>
            <w:tcBorders>
              <w:top w:val="nil"/>
              <w:left w:val="single" w:sz="4" w:space="0" w:color="auto"/>
              <w:bottom w:val="single" w:sz="4" w:space="0" w:color="auto"/>
              <w:right w:val="single" w:sz="4" w:space="0" w:color="auto"/>
            </w:tcBorders>
            <w:noWrap/>
            <w:vAlign w:val="center"/>
          </w:tcPr>
          <w:p w14:paraId="713F9F5E" w14:textId="77777777" w:rsidR="00A177EE" w:rsidRPr="00A177EE" w:rsidRDefault="00A177EE" w:rsidP="00A177EE">
            <w:pPr>
              <w:ind w:firstLine="720"/>
              <w:jc w:val="both"/>
              <w:rPr>
                <w:sz w:val="24"/>
                <w:szCs w:val="24"/>
              </w:rPr>
            </w:pPr>
            <w:r w:rsidRPr="00A177EE">
              <w:rPr>
                <w:sz w:val="24"/>
                <w:szCs w:val="24"/>
              </w:rPr>
              <w:t>0,0029</w:t>
            </w:r>
          </w:p>
        </w:tc>
      </w:tr>
      <w:tr w:rsidR="00A177EE" w:rsidRPr="00A177EE" w14:paraId="28DB23C9" w14:textId="77777777" w:rsidTr="0048571F">
        <w:trPr>
          <w:trHeight w:val="71"/>
          <w:jc w:val="center"/>
        </w:trPr>
        <w:tc>
          <w:tcPr>
            <w:tcW w:w="5036" w:type="dxa"/>
            <w:gridSpan w:val="2"/>
            <w:tcBorders>
              <w:top w:val="nil"/>
              <w:left w:val="single" w:sz="4" w:space="0" w:color="auto"/>
              <w:right w:val="single" w:sz="4" w:space="0" w:color="auto"/>
            </w:tcBorders>
            <w:noWrap/>
            <w:vAlign w:val="bottom"/>
            <w:hideMark/>
          </w:tcPr>
          <w:p w14:paraId="7E2D1C32" w14:textId="77777777" w:rsidR="00A177EE" w:rsidRPr="00A177EE" w:rsidRDefault="00A177EE" w:rsidP="00A177EE">
            <w:pPr>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239FB04A" w14:textId="77777777" w:rsidR="00A177EE" w:rsidRPr="00A177EE" w:rsidRDefault="00A177EE" w:rsidP="00A177EE">
            <w:pPr>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403ABFC1" w14:textId="77777777" w:rsidR="00A177EE" w:rsidRPr="00A177EE" w:rsidRDefault="00A177EE" w:rsidP="00A177EE">
            <w:pPr>
              <w:ind w:firstLine="720"/>
              <w:jc w:val="both"/>
              <w:rPr>
                <w:sz w:val="24"/>
                <w:szCs w:val="24"/>
                <w:lang w:eastAsia="en-US"/>
              </w:rPr>
            </w:pPr>
          </w:p>
        </w:tc>
      </w:tr>
      <w:tr w:rsidR="00A177EE" w:rsidRPr="00A177EE" w14:paraId="689C0659" w14:textId="77777777" w:rsidTr="0048571F">
        <w:trPr>
          <w:trHeight w:val="289"/>
          <w:jc w:val="center"/>
        </w:trPr>
        <w:tc>
          <w:tcPr>
            <w:tcW w:w="5036" w:type="dxa"/>
            <w:gridSpan w:val="2"/>
            <w:tcBorders>
              <w:left w:val="single" w:sz="4" w:space="0" w:color="auto"/>
              <w:bottom w:val="single" w:sz="4" w:space="0" w:color="auto"/>
              <w:right w:val="single" w:sz="4" w:space="0" w:color="auto"/>
            </w:tcBorders>
            <w:noWrap/>
            <w:vAlign w:val="center"/>
            <w:hideMark/>
          </w:tcPr>
          <w:p w14:paraId="79F8933C" w14:textId="77777777" w:rsidR="00A177EE" w:rsidRPr="00A177EE" w:rsidRDefault="00A177EE" w:rsidP="00A177EE">
            <w:pPr>
              <w:jc w:val="both"/>
              <w:rPr>
                <w:bCs/>
                <w:sz w:val="24"/>
                <w:szCs w:val="24"/>
                <w:lang w:eastAsia="en-US"/>
              </w:rPr>
            </w:pPr>
            <w:r w:rsidRPr="00A177EE">
              <w:rPr>
                <w:bCs/>
                <w:sz w:val="24"/>
                <w:szCs w:val="24"/>
                <w:lang w:eastAsia="en-US"/>
              </w:rPr>
              <w:t>Iš viso:</w:t>
            </w:r>
          </w:p>
          <w:p w14:paraId="50354DFF" w14:textId="77777777" w:rsidR="00A177EE" w:rsidRPr="00A177EE" w:rsidRDefault="00A177EE" w:rsidP="00A177EE">
            <w:pPr>
              <w:ind w:firstLine="720"/>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27FE0A60" w14:textId="77777777" w:rsidR="00A177EE" w:rsidRPr="00A177EE" w:rsidRDefault="00A177EE" w:rsidP="00A177EE">
            <w:pPr>
              <w:ind w:firstLine="720"/>
              <w:jc w:val="both"/>
              <w:rPr>
                <w:bCs/>
                <w:sz w:val="24"/>
                <w:szCs w:val="24"/>
                <w:lang w:eastAsia="en-US"/>
              </w:rPr>
            </w:pPr>
            <w:r w:rsidRPr="00A177EE">
              <w:rPr>
                <w:sz w:val="24"/>
                <w:szCs w:val="24"/>
              </w:rPr>
              <w:t>1256,70</w:t>
            </w:r>
          </w:p>
        </w:tc>
        <w:tc>
          <w:tcPr>
            <w:tcW w:w="1739" w:type="dxa"/>
            <w:tcBorders>
              <w:left w:val="single" w:sz="4" w:space="0" w:color="auto"/>
              <w:bottom w:val="single" w:sz="4" w:space="0" w:color="auto"/>
              <w:right w:val="single" w:sz="4" w:space="0" w:color="auto"/>
            </w:tcBorders>
            <w:vAlign w:val="center"/>
          </w:tcPr>
          <w:p w14:paraId="57E0DD70" w14:textId="77777777" w:rsidR="00A177EE" w:rsidRPr="00A177EE" w:rsidRDefault="00A177EE" w:rsidP="00A177EE">
            <w:pPr>
              <w:ind w:firstLine="720"/>
              <w:jc w:val="both"/>
              <w:rPr>
                <w:bCs/>
                <w:sz w:val="24"/>
                <w:szCs w:val="24"/>
                <w:lang w:eastAsia="en-US"/>
              </w:rPr>
            </w:pPr>
            <w:r w:rsidRPr="00A177EE">
              <w:rPr>
                <w:sz w:val="24"/>
                <w:szCs w:val="24"/>
              </w:rPr>
              <w:t>0,1661</w:t>
            </w:r>
          </w:p>
        </w:tc>
      </w:tr>
    </w:tbl>
    <w:p w14:paraId="15F016EB" w14:textId="77777777" w:rsidR="001B3448" w:rsidRPr="00D54350" w:rsidRDefault="001B3448" w:rsidP="00BF07AC">
      <w:pPr>
        <w:ind w:firstLine="567"/>
        <w:jc w:val="both"/>
        <w:rPr>
          <w:color w:val="000000"/>
          <w:sz w:val="24"/>
          <w:szCs w:val="24"/>
        </w:rPr>
      </w:pPr>
    </w:p>
    <w:p w14:paraId="5D2613E2" w14:textId="7EE576E2" w:rsidR="003007D4" w:rsidRPr="00D54350" w:rsidRDefault="003007D4" w:rsidP="00BF07AC">
      <w:pPr>
        <w:ind w:firstLine="567"/>
        <w:jc w:val="both"/>
        <w:rPr>
          <w:color w:val="000000"/>
          <w:sz w:val="24"/>
          <w:szCs w:val="24"/>
        </w:rPr>
      </w:pPr>
      <w:r w:rsidRPr="00D54350">
        <w:rPr>
          <w:color w:val="000000"/>
          <w:sz w:val="24"/>
          <w:szCs w:val="24"/>
        </w:rPr>
        <w:t>Komiteto nariai diskutavo dėl pastato atliekamos rekonstrukcijos</w:t>
      </w:r>
      <w:r w:rsidR="007C6F40" w:rsidRPr="00D54350">
        <w:rPr>
          <w:color w:val="000000"/>
          <w:sz w:val="24"/>
          <w:szCs w:val="24"/>
        </w:rPr>
        <w:t xml:space="preserve">, </w:t>
      </w:r>
      <w:r w:rsidRPr="00D54350">
        <w:rPr>
          <w:color w:val="000000"/>
          <w:sz w:val="24"/>
          <w:szCs w:val="24"/>
        </w:rPr>
        <w:t>statybos leidimo išdavimo</w:t>
      </w:r>
      <w:r w:rsidR="007C6F40" w:rsidRPr="00D54350">
        <w:rPr>
          <w:color w:val="000000"/>
          <w:sz w:val="24"/>
          <w:szCs w:val="24"/>
        </w:rPr>
        <w:t xml:space="preserve"> ir suformuotų atskirų turtinių vienetų.</w:t>
      </w:r>
    </w:p>
    <w:p w14:paraId="0B365586" w14:textId="6809DB11" w:rsidR="00BF07AC" w:rsidRPr="00BF07AC" w:rsidRDefault="00BF07AC" w:rsidP="00BF07AC">
      <w:pPr>
        <w:ind w:firstLine="567"/>
        <w:jc w:val="both"/>
        <w:rPr>
          <w:color w:val="000000"/>
          <w:sz w:val="24"/>
          <w:szCs w:val="24"/>
        </w:rPr>
      </w:pPr>
      <w:r w:rsidRPr="00BF07AC">
        <w:rPr>
          <w:color w:val="000000"/>
          <w:sz w:val="24"/>
          <w:szCs w:val="24"/>
        </w:rPr>
        <w:t>Posėdžio pirminink</w:t>
      </w:r>
      <w:r w:rsidRPr="00D54350">
        <w:rPr>
          <w:color w:val="000000"/>
          <w:sz w:val="24"/>
          <w:szCs w:val="24"/>
        </w:rPr>
        <w:t xml:space="preserve">as </w:t>
      </w:r>
      <w:r w:rsidRPr="00BF07AC">
        <w:rPr>
          <w:color w:val="000000"/>
          <w:sz w:val="24"/>
          <w:szCs w:val="24"/>
        </w:rPr>
        <w:t>pasiūlė balsuoti dėl sprendimo projekto.</w:t>
      </w:r>
    </w:p>
    <w:p w14:paraId="3E7BB080" w14:textId="61042A2C" w:rsidR="00BF07AC" w:rsidRPr="00BF07AC" w:rsidRDefault="00BF07AC" w:rsidP="00BF07AC">
      <w:pPr>
        <w:ind w:firstLine="567"/>
        <w:jc w:val="both"/>
        <w:rPr>
          <w:color w:val="000000"/>
          <w:sz w:val="24"/>
          <w:szCs w:val="24"/>
        </w:rPr>
      </w:pPr>
      <w:r w:rsidRPr="00BF07AC">
        <w:rPr>
          <w:color w:val="000000"/>
          <w:sz w:val="24"/>
          <w:szCs w:val="24"/>
        </w:rPr>
        <w:t xml:space="preserve">Balsuota: už – </w:t>
      </w:r>
      <w:r w:rsidRPr="00D54350">
        <w:rPr>
          <w:color w:val="000000"/>
          <w:sz w:val="24"/>
          <w:szCs w:val="24"/>
        </w:rPr>
        <w:t>11</w:t>
      </w:r>
      <w:r w:rsidRPr="00BF07AC">
        <w:rPr>
          <w:color w:val="000000"/>
          <w:sz w:val="24"/>
          <w:szCs w:val="24"/>
        </w:rPr>
        <w:t xml:space="preserve">, prieš – 0, susilaikė – 0. </w:t>
      </w:r>
    </w:p>
    <w:p w14:paraId="2A2EE888" w14:textId="727A0FF7" w:rsidR="00BF07AC" w:rsidRPr="00BF07AC" w:rsidRDefault="00BF07AC" w:rsidP="00BF07AC">
      <w:pPr>
        <w:ind w:firstLine="567"/>
        <w:jc w:val="both"/>
        <w:rPr>
          <w:color w:val="000000"/>
          <w:sz w:val="24"/>
          <w:szCs w:val="24"/>
        </w:rPr>
      </w:pPr>
      <w:r w:rsidRPr="00BF07AC">
        <w:rPr>
          <w:color w:val="000000"/>
          <w:sz w:val="24"/>
          <w:szCs w:val="24"/>
        </w:rPr>
        <w:t>NUTARTA. Pritarti sprendimo projektui</w:t>
      </w:r>
      <w:r w:rsidRPr="00D54350">
        <w:rPr>
          <w:b/>
          <w:bCs/>
          <w:color w:val="000000"/>
          <w:sz w:val="24"/>
          <w:szCs w:val="24"/>
        </w:rPr>
        <w:t xml:space="preserve"> </w:t>
      </w:r>
      <w:r w:rsidRPr="00D54350">
        <w:rPr>
          <w:color w:val="000000"/>
          <w:sz w:val="24"/>
          <w:szCs w:val="24"/>
        </w:rPr>
        <w:t>„</w:t>
      </w:r>
      <w:r w:rsidRPr="00EF0B3A">
        <w:rPr>
          <w:color w:val="000000"/>
          <w:sz w:val="24"/>
          <w:szCs w:val="24"/>
        </w:rPr>
        <w:t>Dėl kitos paskirties valstybinės žemės sklypo, esančio Skruzdynės g. 2, Neringoje, dalies, kurios plotas 0,1661 ha, dalių</w:t>
      </w:r>
      <w:r w:rsidRPr="00D54350">
        <w:rPr>
          <w:color w:val="000000"/>
          <w:sz w:val="24"/>
          <w:szCs w:val="24"/>
        </w:rPr>
        <w:t>“</w:t>
      </w:r>
      <w:r w:rsidRPr="00BF07AC">
        <w:rPr>
          <w:b/>
          <w:bCs/>
          <w:color w:val="000000"/>
          <w:sz w:val="24"/>
          <w:szCs w:val="24"/>
        </w:rPr>
        <w:t xml:space="preserve"> </w:t>
      </w:r>
      <w:r w:rsidRPr="00BF07AC">
        <w:rPr>
          <w:color w:val="000000"/>
          <w:sz w:val="24"/>
          <w:szCs w:val="24"/>
        </w:rPr>
        <w:t>ir teikti svarstyti Tarybos posėdyje.</w:t>
      </w:r>
    </w:p>
    <w:p w14:paraId="376E1635" w14:textId="44AC7D6B" w:rsidR="00D41FA7" w:rsidRPr="00D54350" w:rsidRDefault="00D41FA7" w:rsidP="00D41FA7">
      <w:pPr>
        <w:ind w:firstLine="567"/>
        <w:jc w:val="both"/>
        <w:rPr>
          <w:color w:val="000000"/>
          <w:sz w:val="24"/>
          <w:szCs w:val="24"/>
          <w:lang w:eastAsia="en-US"/>
        </w:rPr>
      </w:pPr>
    </w:p>
    <w:p w14:paraId="4464B352" w14:textId="1AF57697" w:rsidR="00330936" w:rsidRPr="00D54350" w:rsidRDefault="00CB031F" w:rsidP="00D41FA7">
      <w:pPr>
        <w:ind w:firstLine="567"/>
        <w:jc w:val="both"/>
        <w:rPr>
          <w:b/>
          <w:bCs/>
          <w:color w:val="000000"/>
          <w:sz w:val="24"/>
          <w:szCs w:val="24"/>
          <w:lang w:eastAsia="en-US"/>
        </w:rPr>
      </w:pPr>
      <w:r w:rsidRPr="00D54350">
        <w:rPr>
          <w:b/>
          <w:bCs/>
          <w:color w:val="000000"/>
          <w:sz w:val="24"/>
          <w:szCs w:val="24"/>
        </w:rPr>
        <w:t xml:space="preserve">3. SVARSTYTA. </w:t>
      </w:r>
      <w:r w:rsidRPr="00EF0B3A">
        <w:rPr>
          <w:b/>
          <w:bCs/>
          <w:color w:val="000000"/>
          <w:sz w:val="24"/>
          <w:szCs w:val="24"/>
          <w:lang w:eastAsia="en-US"/>
        </w:rPr>
        <w:t>Dėl valstybinės žemės sklypo, esančio Preilos g. 12, Neringoje, juridinio fakto išregistravimo pasibaigus nuomos santykiams</w:t>
      </w:r>
      <w:r w:rsidRPr="00D54350">
        <w:rPr>
          <w:b/>
          <w:bCs/>
          <w:color w:val="000000"/>
          <w:sz w:val="24"/>
          <w:szCs w:val="24"/>
          <w:lang w:eastAsia="en-US"/>
        </w:rPr>
        <w:t>.</w:t>
      </w:r>
    </w:p>
    <w:p w14:paraId="4E8681E9" w14:textId="4E945072" w:rsidR="00173F78" w:rsidRPr="00D54350" w:rsidRDefault="00CB031F" w:rsidP="00173F78">
      <w:pPr>
        <w:ind w:firstLine="720"/>
        <w:jc w:val="both"/>
        <w:rPr>
          <w:sz w:val="24"/>
          <w:szCs w:val="24"/>
          <w:lang w:eastAsia="en-US"/>
        </w:rPr>
      </w:pPr>
      <w:r w:rsidRPr="00D54350">
        <w:rPr>
          <w:color w:val="000000"/>
          <w:sz w:val="24"/>
          <w:szCs w:val="24"/>
        </w:rPr>
        <w:t xml:space="preserve">Sprendimo projektą pristatė </w:t>
      </w:r>
      <w:r w:rsidRPr="00EF0B3A">
        <w:rPr>
          <w:color w:val="000000"/>
          <w:sz w:val="24"/>
          <w:szCs w:val="24"/>
          <w:lang w:eastAsia="en-US"/>
        </w:rPr>
        <w:t>Violeta Šiaudvytienė</w:t>
      </w:r>
      <w:r w:rsidRPr="00D54350">
        <w:rPr>
          <w:color w:val="000000"/>
          <w:sz w:val="24"/>
          <w:szCs w:val="24"/>
          <w:lang w:eastAsia="en-US"/>
        </w:rPr>
        <w:t>.</w:t>
      </w:r>
      <w:r w:rsidRPr="00D54350">
        <w:rPr>
          <w:sz w:val="24"/>
          <w:szCs w:val="24"/>
          <w:lang w:eastAsia="en-US"/>
        </w:rPr>
        <w:t xml:space="preserve"> Parengto sprendimo projekto tikslas - </w:t>
      </w:r>
      <w:r w:rsidR="00173F78" w:rsidRPr="00D54350">
        <w:rPr>
          <w:sz w:val="24"/>
          <w:szCs w:val="24"/>
          <w:lang w:eastAsia="en-US"/>
        </w:rPr>
        <w:t xml:space="preserve">išregistruoti juridinį faktą apie pasibaigusius 2004 m. spalio 27 d. su </w:t>
      </w:r>
      <w:proofErr w:type="spellStart"/>
      <w:r w:rsidR="00883012">
        <w:rPr>
          <w:sz w:val="24"/>
          <w:szCs w:val="24"/>
          <w:lang w:eastAsia="en-US"/>
        </w:rPr>
        <w:t>a.d.n</w:t>
      </w:r>
      <w:proofErr w:type="spellEnd"/>
      <w:r w:rsidR="00883012">
        <w:rPr>
          <w:sz w:val="24"/>
          <w:szCs w:val="24"/>
          <w:lang w:eastAsia="en-US"/>
        </w:rPr>
        <w:t>.</w:t>
      </w:r>
      <w:r w:rsidR="00173F78" w:rsidRPr="00D54350">
        <w:rPr>
          <w:sz w:val="24"/>
          <w:szCs w:val="24"/>
          <w:lang w:eastAsia="en-US"/>
        </w:rPr>
        <w:t xml:space="preserve"> ir  </w:t>
      </w:r>
      <w:proofErr w:type="spellStart"/>
      <w:r w:rsidR="00883012">
        <w:rPr>
          <w:sz w:val="24"/>
          <w:szCs w:val="24"/>
          <w:lang w:eastAsia="en-US"/>
        </w:rPr>
        <w:t>a.d.n</w:t>
      </w:r>
      <w:proofErr w:type="spellEnd"/>
      <w:r w:rsidR="00883012">
        <w:rPr>
          <w:sz w:val="24"/>
          <w:szCs w:val="24"/>
          <w:lang w:eastAsia="en-US"/>
        </w:rPr>
        <w:t>.</w:t>
      </w:r>
      <w:r w:rsidR="00173F78" w:rsidRPr="00D54350">
        <w:rPr>
          <w:sz w:val="24"/>
          <w:szCs w:val="24"/>
          <w:lang w:eastAsia="en-US"/>
        </w:rPr>
        <w:t xml:space="preserve"> sudarytos valstybinės žemės nuomos sutarties Nr. </w:t>
      </w:r>
      <w:r w:rsidR="00173F78" w:rsidRPr="00D54350">
        <w:rPr>
          <w:rFonts w:eastAsia="Calibri"/>
          <w:sz w:val="24"/>
          <w:szCs w:val="24"/>
          <w:lang w:eastAsia="en-US"/>
        </w:rPr>
        <w:t>N23/2004-0491,</w:t>
      </w:r>
      <w:r w:rsidR="00173F78" w:rsidRPr="00D54350">
        <w:rPr>
          <w:sz w:val="24"/>
          <w:szCs w:val="24"/>
          <w:lang w:eastAsia="en-US"/>
        </w:rPr>
        <w:t xml:space="preserve"> 2016 m. rugsėjo 12 d. susitarimo pakeisti </w:t>
      </w:r>
      <w:r w:rsidR="00173F78" w:rsidRPr="00D54350">
        <w:rPr>
          <w:sz w:val="24"/>
          <w:szCs w:val="24"/>
          <w:lang w:eastAsia="en-US"/>
        </w:rPr>
        <w:lastRenderedPageBreak/>
        <w:t xml:space="preserve">sutartį Nr. 13SŽN-228-(14.13.55.), 2017 m. rugsėjo 25 d. susitarimo pakeisti sutartį Nr. 13SŽN-291-(14.13.55.) ir 2020 m. rugsėjo 7 d. susitarimo pakeisti sutartį </w:t>
      </w:r>
      <w:r w:rsidR="00173F78" w:rsidRPr="00D54350">
        <w:rPr>
          <w:sz w:val="24"/>
          <w:szCs w:val="24"/>
          <w:lang w:eastAsia="en-US"/>
        </w:rPr>
        <w:br/>
        <w:t xml:space="preserve">Nr. 13SŽN-423-(14.13.55.) santykius dėl 0,2610 ha valstybinės žemės sklypo (kadastro </w:t>
      </w:r>
      <w:r w:rsidR="00173F78" w:rsidRPr="00D54350">
        <w:rPr>
          <w:sz w:val="24"/>
          <w:szCs w:val="24"/>
          <w:lang w:eastAsia="en-US"/>
        </w:rPr>
        <w:br/>
        <w:t xml:space="preserve">Nr. </w:t>
      </w:r>
      <w:proofErr w:type="spellStart"/>
      <w:r w:rsidR="00883012">
        <w:rPr>
          <w:sz w:val="24"/>
          <w:szCs w:val="24"/>
          <w:lang w:eastAsia="en-US"/>
        </w:rPr>
        <w:t>a.d.n</w:t>
      </w:r>
      <w:proofErr w:type="spellEnd"/>
      <w:r w:rsidR="00883012">
        <w:rPr>
          <w:sz w:val="24"/>
          <w:szCs w:val="24"/>
          <w:lang w:eastAsia="en-US"/>
        </w:rPr>
        <w:t>.</w:t>
      </w:r>
      <w:r w:rsidR="00173F78" w:rsidRPr="00D54350">
        <w:rPr>
          <w:sz w:val="24"/>
          <w:szCs w:val="24"/>
          <w:lang w:eastAsia="en-US"/>
        </w:rPr>
        <w:t xml:space="preserve">, </w:t>
      </w:r>
      <w:r w:rsidR="00173F78" w:rsidRPr="00D54350">
        <w:rPr>
          <w:color w:val="000000"/>
          <w:sz w:val="24"/>
          <w:szCs w:val="24"/>
          <w:lang w:eastAsia="en-US"/>
        </w:rPr>
        <w:t xml:space="preserve">unikalus Nr. </w:t>
      </w:r>
      <w:proofErr w:type="spellStart"/>
      <w:r w:rsidR="00883012">
        <w:rPr>
          <w:color w:val="000000"/>
          <w:sz w:val="24"/>
          <w:szCs w:val="24"/>
          <w:lang w:eastAsia="en-US"/>
        </w:rPr>
        <w:t>a.d.n</w:t>
      </w:r>
      <w:proofErr w:type="spellEnd"/>
      <w:r w:rsidR="00883012">
        <w:rPr>
          <w:color w:val="000000"/>
          <w:sz w:val="24"/>
          <w:szCs w:val="24"/>
          <w:lang w:eastAsia="en-US"/>
        </w:rPr>
        <w:t>.</w:t>
      </w:r>
      <w:r w:rsidR="00173F78" w:rsidRPr="00D54350">
        <w:rPr>
          <w:bCs/>
          <w:sz w:val="24"/>
          <w:szCs w:val="24"/>
          <w:lang w:eastAsia="en-US"/>
        </w:rPr>
        <w:t>)</w:t>
      </w:r>
      <w:r w:rsidR="00173F78" w:rsidRPr="00D54350">
        <w:rPr>
          <w:sz w:val="24"/>
          <w:szCs w:val="24"/>
          <w:lang w:eastAsia="en-US"/>
        </w:rPr>
        <w:t xml:space="preserve">, esančio Preilos g. 12, Neringoje, </w:t>
      </w:r>
      <w:bookmarkStart w:id="8" w:name="_Hlk160190725"/>
      <w:r w:rsidR="00173F78" w:rsidRPr="00D54350">
        <w:rPr>
          <w:sz w:val="24"/>
          <w:szCs w:val="24"/>
          <w:lang w:eastAsia="en-US"/>
        </w:rPr>
        <w:t>dalies</w:t>
      </w:r>
      <w:bookmarkEnd w:id="8"/>
      <w:r w:rsidR="00173F78" w:rsidRPr="00D54350">
        <w:rPr>
          <w:sz w:val="24"/>
          <w:szCs w:val="24"/>
          <w:lang w:eastAsia="en-US"/>
        </w:rPr>
        <w:t>, kurios plotas 0,0646 ha.</w:t>
      </w:r>
    </w:p>
    <w:p w14:paraId="429587F7" w14:textId="6244B9CE" w:rsidR="00B833FC" w:rsidRPr="00BF07AC" w:rsidRDefault="00B833FC" w:rsidP="00B833FC">
      <w:pPr>
        <w:ind w:firstLine="567"/>
        <w:jc w:val="both"/>
        <w:rPr>
          <w:color w:val="000000"/>
          <w:sz w:val="24"/>
          <w:szCs w:val="24"/>
        </w:rPr>
      </w:pPr>
      <w:r w:rsidRPr="00BF07AC">
        <w:rPr>
          <w:color w:val="000000"/>
          <w:sz w:val="24"/>
          <w:szCs w:val="24"/>
        </w:rPr>
        <w:t>Posėdžio pirminink</w:t>
      </w:r>
      <w:r w:rsidRPr="00D54350">
        <w:rPr>
          <w:color w:val="000000"/>
          <w:sz w:val="24"/>
          <w:szCs w:val="24"/>
        </w:rPr>
        <w:t xml:space="preserve">as </w:t>
      </w:r>
      <w:r w:rsidRPr="00BF07AC">
        <w:rPr>
          <w:color w:val="000000"/>
          <w:sz w:val="24"/>
          <w:szCs w:val="24"/>
        </w:rPr>
        <w:t>pasiūlė balsuoti dėl sprendimo projekto.</w:t>
      </w:r>
    </w:p>
    <w:p w14:paraId="7D8DDE13" w14:textId="77777777" w:rsidR="00B833FC" w:rsidRPr="00BF07AC" w:rsidRDefault="00B833FC" w:rsidP="00B833FC">
      <w:pPr>
        <w:ind w:firstLine="567"/>
        <w:jc w:val="both"/>
        <w:rPr>
          <w:color w:val="000000"/>
          <w:sz w:val="24"/>
          <w:szCs w:val="24"/>
        </w:rPr>
      </w:pPr>
      <w:r w:rsidRPr="00BF07AC">
        <w:rPr>
          <w:color w:val="000000"/>
          <w:sz w:val="24"/>
          <w:szCs w:val="24"/>
        </w:rPr>
        <w:t xml:space="preserve">Balsuota: už – </w:t>
      </w:r>
      <w:r w:rsidRPr="00D54350">
        <w:rPr>
          <w:color w:val="000000"/>
          <w:sz w:val="24"/>
          <w:szCs w:val="24"/>
        </w:rPr>
        <w:t>11</w:t>
      </w:r>
      <w:r w:rsidRPr="00BF07AC">
        <w:rPr>
          <w:color w:val="000000"/>
          <w:sz w:val="24"/>
          <w:szCs w:val="24"/>
        </w:rPr>
        <w:t xml:space="preserve">, prieš – 0, susilaikė – 0. </w:t>
      </w:r>
    </w:p>
    <w:p w14:paraId="468D8CD1" w14:textId="54A0C113" w:rsidR="00B833FC" w:rsidRPr="00D54350" w:rsidRDefault="00B833FC" w:rsidP="00B833FC">
      <w:pPr>
        <w:ind w:firstLine="567"/>
        <w:jc w:val="both"/>
        <w:rPr>
          <w:color w:val="000000"/>
          <w:sz w:val="24"/>
          <w:szCs w:val="24"/>
        </w:rPr>
      </w:pPr>
      <w:r w:rsidRPr="00BF07AC">
        <w:rPr>
          <w:color w:val="000000"/>
          <w:sz w:val="24"/>
          <w:szCs w:val="24"/>
        </w:rPr>
        <w:t>NUTARTA. Pritarti sprendimo projektui</w:t>
      </w:r>
      <w:r w:rsidRPr="00BF07AC">
        <w:rPr>
          <w:b/>
          <w:bCs/>
          <w:color w:val="000000"/>
          <w:sz w:val="24"/>
          <w:szCs w:val="24"/>
        </w:rPr>
        <w:t xml:space="preserve"> </w:t>
      </w:r>
      <w:r w:rsidRPr="00D54350">
        <w:rPr>
          <w:color w:val="000000"/>
          <w:sz w:val="24"/>
          <w:szCs w:val="24"/>
        </w:rPr>
        <w:t>„</w:t>
      </w:r>
      <w:r w:rsidRPr="00EF0B3A">
        <w:rPr>
          <w:color w:val="000000"/>
          <w:sz w:val="24"/>
          <w:szCs w:val="24"/>
          <w:lang w:eastAsia="en-US"/>
        </w:rPr>
        <w:t>Dėl valstybinės žemės sklypo, esančio Preilos g. 12, Neringoje, juridinio fakto išregistravimo pasibaigus nuomos santykiams</w:t>
      </w:r>
      <w:r w:rsidRPr="00D54350">
        <w:rPr>
          <w:color w:val="000000"/>
          <w:sz w:val="24"/>
          <w:szCs w:val="24"/>
          <w:lang w:eastAsia="en-US"/>
        </w:rPr>
        <w:t xml:space="preserve">“ </w:t>
      </w:r>
      <w:r w:rsidRPr="00BF07AC">
        <w:rPr>
          <w:color w:val="000000"/>
          <w:sz w:val="24"/>
          <w:szCs w:val="24"/>
        </w:rPr>
        <w:t>ir teikti svarstyti Tarybos posėdyje.</w:t>
      </w:r>
    </w:p>
    <w:p w14:paraId="1F017676" w14:textId="77777777" w:rsidR="007C6F40" w:rsidRPr="00BF07AC" w:rsidRDefault="007C6F40" w:rsidP="00B833FC">
      <w:pPr>
        <w:ind w:firstLine="567"/>
        <w:jc w:val="both"/>
        <w:rPr>
          <w:color w:val="000000"/>
          <w:sz w:val="24"/>
          <w:szCs w:val="24"/>
        </w:rPr>
      </w:pPr>
    </w:p>
    <w:p w14:paraId="7BF8C190" w14:textId="01D02E66" w:rsidR="00BF5A29" w:rsidRPr="00D54350" w:rsidRDefault="00BF5A29" w:rsidP="00BF5A29">
      <w:pPr>
        <w:ind w:firstLine="567"/>
        <w:jc w:val="both"/>
        <w:rPr>
          <w:b/>
          <w:bCs/>
          <w:color w:val="000000"/>
          <w:sz w:val="24"/>
          <w:szCs w:val="24"/>
        </w:rPr>
      </w:pPr>
      <w:bookmarkStart w:id="9" w:name="_Hlk183159437"/>
      <w:r w:rsidRPr="00D54350">
        <w:rPr>
          <w:b/>
          <w:bCs/>
          <w:color w:val="000000"/>
          <w:sz w:val="24"/>
          <w:szCs w:val="24"/>
        </w:rPr>
        <w:t xml:space="preserve">4. SVARSTYTA. </w:t>
      </w:r>
      <w:r w:rsidRPr="00EF0B3A">
        <w:rPr>
          <w:b/>
          <w:bCs/>
          <w:color w:val="000000"/>
          <w:sz w:val="24"/>
          <w:szCs w:val="24"/>
        </w:rPr>
        <w:t>Dėl kitos paskirties valstybinės žemės sklypo, esančio Nidos–Smiltynės pl. 27, Neringoje, dalies nuomos</w:t>
      </w:r>
      <w:r w:rsidRPr="00D54350">
        <w:rPr>
          <w:b/>
          <w:bCs/>
          <w:color w:val="000000"/>
          <w:sz w:val="24"/>
          <w:szCs w:val="24"/>
        </w:rPr>
        <w:t xml:space="preserve">. </w:t>
      </w:r>
    </w:p>
    <w:bookmarkEnd w:id="9"/>
    <w:p w14:paraId="4F51069A" w14:textId="6652A57E" w:rsidR="00BF5A29" w:rsidRPr="00D54350" w:rsidRDefault="00BF5A29" w:rsidP="00BF5A29">
      <w:pPr>
        <w:ind w:firstLine="720"/>
        <w:jc w:val="both"/>
        <w:rPr>
          <w:sz w:val="24"/>
          <w:szCs w:val="24"/>
          <w:lang w:eastAsia="en-US"/>
        </w:rPr>
      </w:pPr>
      <w:r w:rsidRPr="00D54350">
        <w:rPr>
          <w:color w:val="000000"/>
          <w:sz w:val="24"/>
          <w:szCs w:val="24"/>
        </w:rPr>
        <w:t xml:space="preserve">Sprendimo projektą pristatė </w:t>
      </w:r>
      <w:r w:rsidRPr="00EF0B3A">
        <w:rPr>
          <w:color w:val="000000"/>
          <w:sz w:val="24"/>
          <w:szCs w:val="24"/>
          <w:lang w:eastAsia="en-US"/>
        </w:rPr>
        <w:t>Violeta Šiaudvytienė</w:t>
      </w:r>
      <w:r w:rsidRPr="00D54350">
        <w:rPr>
          <w:color w:val="000000"/>
          <w:sz w:val="24"/>
          <w:szCs w:val="24"/>
          <w:lang w:eastAsia="en-US"/>
        </w:rPr>
        <w:t>.</w:t>
      </w:r>
      <w:r w:rsidRPr="00D54350">
        <w:rPr>
          <w:sz w:val="24"/>
          <w:szCs w:val="24"/>
          <w:lang w:eastAsia="en-US"/>
        </w:rPr>
        <w:t xml:space="preserve"> Parengto sprendimo projekto tikslas: </w:t>
      </w:r>
    </w:p>
    <w:p w14:paraId="578F8BAD" w14:textId="37DDB40C" w:rsidR="00BF5A29" w:rsidRPr="00BF5A29" w:rsidRDefault="00BF5A29" w:rsidP="00BF5A29">
      <w:pPr>
        <w:ind w:firstLine="720"/>
        <w:jc w:val="both"/>
        <w:rPr>
          <w:sz w:val="24"/>
          <w:szCs w:val="24"/>
          <w:lang w:eastAsia="en-US"/>
        </w:rPr>
      </w:pPr>
      <w:r w:rsidRPr="00BF5A29">
        <w:rPr>
          <w:sz w:val="24"/>
          <w:szCs w:val="24"/>
          <w:lang w:eastAsia="en-US"/>
        </w:rPr>
        <w:t xml:space="preserve">1. Išnuomoti </w:t>
      </w:r>
      <w:r w:rsidRPr="00BF5A29">
        <w:rPr>
          <w:rFonts w:eastAsia="Calibri"/>
          <w:bCs/>
          <w:sz w:val="24"/>
          <w:szCs w:val="24"/>
          <w:lang w:eastAsia="en-US"/>
        </w:rPr>
        <w:t>M</w:t>
      </w:r>
      <w:r w:rsidRPr="00BF5A29">
        <w:rPr>
          <w:bCs/>
          <w:caps/>
          <w:sz w:val="24"/>
          <w:szCs w:val="24"/>
          <w:lang w:eastAsia="en-US"/>
        </w:rPr>
        <w:t xml:space="preserve">B 4JK </w:t>
      </w:r>
      <w:r w:rsidRPr="00BF5A29">
        <w:rPr>
          <w:sz w:val="24"/>
          <w:szCs w:val="24"/>
          <w:lang w:eastAsia="en-US"/>
        </w:rPr>
        <w:t xml:space="preserve">0,0813 ha kitos paskirties valstybinės žemės sklypo, </w:t>
      </w:r>
      <w:r w:rsidRPr="00BF5A29">
        <w:rPr>
          <w:color w:val="000000"/>
          <w:sz w:val="24"/>
          <w:szCs w:val="24"/>
          <w:lang w:eastAsia="en-US"/>
        </w:rPr>
        <w:t xml:space="preserve">kadastro </w:t>
      </w:r>
      <w:r w:rsidRPr="00BF5A29">
        <w:rPr>
          <w:color w:val="000000"/>
          <w:sz w:val="24"/>
          <w:szCs w:val="24"/>
          <w:lang w:eastAsia="en-US"/>
        </w:rPr>
        <w:br/>
        <w:t xml:space="preserve">Nr. </w:t>
      </w:r>
      <w:r w:rsidRPr="00BF5A29">
        <w:rPr>
          <w:sz w:val="24"/>
          <w:szCs w:val="24"/>
          <w:lang w:eastAsia="en-US"/>
        </w:rPr>
        <w:t>2301/0002:104, unikalus Nr. 4400-0515-0005</w:t>
      </w:r>
      <w:r w:rsidRPr="00BF5A29">
        <w:rPr>
          <w:color w:val="000000"/>
          <w:sz w:val="24"/>
          <w:szCs w:val="24"/>
          <w:lang w:eastAsia="en-US"/>
        </w:rPr>
        <w:t xml:space="preserve">, esančio </w:t>
      </w:r>
      <w:bookmarkStart w:id="10" w:name="_Hlk162603273"/>
      <w:r w:rsidRPr="00BF5A29">
        <w:rPr>
          <w:bCs/>
          <w:sz w:val="24"/>
          <w:szCs w:val="24"/>
          <w:lang w:eastAsia="en-US"/>
        </w:rPr>
        <w:t xml:space="preserve">Nidos–Smiltynės pl. </w:t>
      </w:r>
      <w:bookmarkEnd w:id="10"/>
      <w:r w:rsidRPr="00BF5A29">
        <w:rPr>
          <w:bCs/>
          <w:sz w:val="24"/>
          <w:szCs w:val="24"/>
          <w:lang w:eastAsia="en-US"/>
        </w:rPr>
        <w:t>27,</w:t>
      </w:r>
      <w:r w:rsidRPr="00BF5A29">
        <w:rPr>
          <w:b/>
          <w:bCs/>
          <w:sz w:val="24"/>
          <w:szCs w:val="24"/>
          <w:lang w:eastAsia="en-US"/>
        </w:rPr>
        <w:t xml:space="preserve"> </w:t>
      </w:r>
      <w:r w:rsidRPr="00BF5A29">
        <w:rPr>
          <w:sz w:val="24"/>
          <w:szCs w:val="24"/>
          <w:lang w:eastAsia="en-US"/>
        </w:rPr>
        <w:t>Neringoje, dalį, kurios plotas 0,0076 ha.</w:t>
      </w:r>
      <w:r w:rsidRPr="00BF5A29">
        <w:rPr>
          <w:bCs/>
          <w:sz w:val="24"/>
          <w:szCs w:val="24"/>
          <w:lang w:eastAsia="en-US"/>
        </w:rPr>
        <w:t xml:space="preserve"> </w:t>
      </w:r>
    </w:p>
    <w:p w14:paraId="38EE4E9B" w14:textId="77777777" w:rsidR="00BF5A29" w:rsidRPr="00BF5A29" w:rsidRDefault="00BF5A29" w:rsidP="00BF5A29">
      <w:pPr>
        <w:ind w:firstLine="720"/>
        <w:jc w:val="both"/>
        <w:rPr>
          <w:sz w:val="24"/>
          <w:szCs w:val="24"/>
          <w:lang w:eastAsia="en-US"/>
        </w:rPr>
      </w:pPr>
      <w:r w:rsidRPr="00BF5A29">
        <w:rPr>
          <w:sz w:val="24"/>
          <w:szCs w:val="24"/>
          <w:lang w:eastAsia="en-US"/>
        </w:rPr>
        <w:t>2.</w:t>
      </w:r>
      <w:r w:rsidRPr="00BF5A29">
        <w:rPr>
          <w:color w:val="000000"/>
          <w:sz w:val="24"/>
          <w:szCs w:val="24"/>
          <w:lang w:eastAsia="en-US"/>
        </w:rPr>
        <w:t xml:space="preserve"> </w:t>
      </w:r>
      <w:r w:rsidRPr="00BF5A29">
        <w:rPr>
          <w:sz w:val="24"/>
          <w:szCs w:val="24"/>
          <w:lang w:eastAsia="en-US"/>
        </w:rPr>
        <w:t>Nustatyti, kad žemės sklypas išnuomojamas septyniasdešimt penkerių (75) metų laikotarpiui, skaičiuojant nuo sutarties sudarymo dienos.</w:t>
      </w:r>
    </w:p>
    <w:p w14:paraId="235E3B8E" w14:textId="77777777" w:rsidR="00BF5A29" w:rsidRPr="00BF07AC" w:rsidRDefault="00BF5A29" w:rsidP="00BF5A29">
      <w:pPr>
        <w:ind w:firstLine="567"/>
        <w:jc w:val="both"/>
        <w:rPr>
          <w:color w:val="000000"/>
          <w:sz w:val="24"/>
          <w:szCs w:val="24"/>
        </w:rPr>
      </w:pPr>
      <w:r w:rsidRPr="00BF07AC">
        <w:rPr>
          <w:color w:val="000000"/>
          <w:sz w:val="24"/>
          <w:szCs w:val="24"/>
        </w:rPr>
        <w:t>Posėdžio pirminink</w:t>
      </w:r>
      <w:r w:rsidRPr="00D54350">
        <w:rPr>
          <w:color w:val="000000"/>
          <w:sz w:val="24"/>
          <w:szCs w:val="24"/>
        </w:rPr>
        <w:t xml:space="preserve">as </w:t>
      </w:r>
      <w:r w:rsidRPr="00BF07AC">
        <w:rPr>
          <w:color w:val="000000"/>
          <w:sz w:val="24"/>
          <w:szCs w:val="24"/>
        </w:rPr>
        <w:t>pasiūlė balsuoti dėl sprendimo projekto.</w:t>
      </w:r>
    </w:p>
    <w:p w14:paraId="711F796B" w14:textId="77777777" w:rsidR="00BF5A29" w:rsidRPr="00BF07AC" w:rsidRDefault="00BF5A29" w:rsidP="00BF5A29">
      <w:pPr>
        <w:ind w:firstLine="567"/>
        <w:jc w:val="both"/>
        <w:rPr>
          <w:color w:val="000000"/>
          <w:sz w:val="24"/>
          <w:szCs w:val="24"/>
        </w:rPr>
      </w:pPr>
      <w:r w:rsidRPr="00BF07AC">
        <w:rPr>
          <w:color w:val="000000"/>
          <w:sz w:val="24"/>
          <w:szCs w:val="24"/>
        </w:rPr>
        <w:t xml:space="preserve">Balsuota: už – </w:t>
      </w:r>
      <w:r w:rsidRPr="00D54350">
        <w:rPr>
          <w:color w:val="000000"/>
          <w:sz w:val="24"/>
          <w:szCs w:val="24"/>
        </w:rPr>
        <w:t>11</w:t>
      </w:r>
      <w:r w:rsidRPr="00BF07AC">
        <w:rPr>
          <w:color w:val="000000"/>
          <w:sz w:val="24"/>
          <w:szCs w:val="24"/>
        </w:rPr>
        <w:t xml:space="preserve">, prieš – 0, susilaikė – 0. </w:t>
      </w:r>
    </w:p>
    <w:p w14:paraId="5F81FEF9" w14:textId="630D61F7" w:rsidR="00BF5A29" w:rsidRPr="00BF07AC" w:rsidRDefault="00BF5A29" w:rsidP="00BF5A29">
      <w:pPr>
        <w:ind w:firstLine="567"/>
        <w:jc w:val="both"/>
        <w:rPr>
          <w:color w:val="000000"/>
          <w:sz w:val="24"/>
          <w:szCs w:val="24"/>
        </w:rPr>
      </w:pPr>
      <w:r w:rsidRPr="00BF07AC">
        <w:rPr>
          <w:color w:val="000000"/>
          <w:sz w:val="24"/>
          <w:szCs w:val="24"/>
        </w:rPr>
        <w:t>NUTARTA. Pritarti sprendimo projektui</w:t>
      </w:r>
      <w:r w:rsidRPr="00D54350">
        <w:rPr>
          <w:b/>
          <w:bCs/>
          <w:color w:val="000000"/>
          <w:sz w:val="24"/>
          <w:szCs w:val="24"/>
        </w:rPr>
        <w:t xml:space="preserve"> </w:t>
      </w:r>
      <w:r w:rsidRPr="00D54350">
        <w:rPr>
          <w:color w:val="000000"/>
          <w:sz w:val="24"/>
          <w:szCs w:val="24"/>
        </w:rPr>
        <w:t>„</w:t>
      </w:r>
      <w:r w:rsidRPr="00EF0B3A">
        <w:rPr>
          <w:color w:val="000000"/>
          <w:sz w:val="24"/>
          <w:szCs w:val="24"/>
        </w:rPr>
        <w:t>Dėl kitos paskirties valstybinės žemės sklypo, esančio Nidos–Smiltynės pl. 27, Neringoje, dalies nuomos</w:t>
      </w:r>
      <w:r w:rsidRPr="00D54350">
        <w:rPr>
          <w:color w:val="000000"/>
          <w:sz w:val="24"/>
          <w:szCs w:val="24"/>
        </w:rPr>
        <w:t xml:space="preserve">“ </w:t>
      </w:r>
      <w:r w:rsidRPr="00BF07AC">
        <w:rPr>
          <w:color w:val="000000"/>
          <w:sz w:val="24"/>
          <w:szCs w:val="24"/>
        </w:rPr>
        <w:t xml:space="preserve"> ir teikti svarstyti Tarybos posėdyje.</w:t>
      </w:r>
    </w:p>
    <w:p w14:paraId="4D053D07" w14:textId="77777777" w:rsidR="00330936" w:rsidRPr="00D54350" w:rsidRDefault="00330936" w:rsidP="00D41FA7">
      <w:pPr>
        <w:ind w:firstLine="567"/>
        <w:jc w:val="both"/>
        <w:rPr>
          <w:color w:val="000000"/>
          <w:sz w:val="24"/>
          <w:szCs w:val="24"/>
          <w:lang w:eastAsia="en-US"/>
        </w:rPr>
      </w:pPr>
    </w:p>
    <w:p w14:paraId="74F16A9D" w14:textId="2496322F" w:rsidR="00D41FA7" w:rsidRPr="00D54350" w:rsidRDefault="00396E8F" w:rsidP="00D41FA7">
      <w:pPr>
        <w:ind w:firstLine="567"/>
        <w:jc w:val="both"/>
        <w:rPr>
          <w:b/>
          <w:bCs/>
          <w:color w:val="000000"/>
          <w:sz w:val="24"/>
          <w:szCs w:val="24"/>
        </w:rPr>
      </w:pPr>
      <w:r w:rsidRPr="00D54350">
        <w:rPr>
          <w:b/>
          <w:bCs/>
          <w:color w:val="000000"/>
          <w:sz w:val="24"/>
          <w:szCs w:val="24"/>
        </w:rPr>
        <w:t xml:space="preserve">5. SVARSTYTA. Dėl valstybinės žemės sklypo, esančio G. D. </w:t>
      </w:r>
      <w:proofErr w:type="spellStart"/>
      <w:r w:rsidRPr="00D54350">
        <w:rPr>
          <w:b/>
          <w:bCs/>
          <w:color w:val="000000"/>
          <w:sz w:val="24"/>
          <w:szCs w:val="24"/>
        </w:rPr>
        <w:t>Kuverto</w:t>
      </w:r>
      <w:proofErr w:type="spellEnd"/>
      <w:r w:rsidRPr="00D54350">
        <w:rPr>
          <w:b/>
          <w:bCs/>
          <w:color w:val="000000"/>
          <w:sz w:val="24"/>
          <w:szCs w:val="24"/>
        </w:rPr>
        <w:t xml:space="preserve"> g. 9, Neringoje, nuomos sutarties nutraukimo.</w:t>
      </w:r>
    </w:p>
    <w:bookmarkEnd w:id="7"/>
    <w:p w14:paraId="2C400C67" w14:textId="468D6E89" w:rsidR="00396E8F" w:rsidRPr="00D54350" w:rsidRDefault="00396E8F" w:rsidP="00396E8F">
      <w:pPr>
        <w:ind w:firstLine="720"/>
        <w:jc w:val="both"/>
        <w:rPr>
          <w:bCs/>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  </w:t>
      </w:r>
      <w:r w:rsidRPr="00396E8F">
        <w:rPr>
          <w:sz w:val="24"/>
          <w:szCs w:val="24"/>
          <w:lang w:eastAsia="en-US"/>
        </w:rPr>
        <w:t xml:space="preserve">nutraukti prieš terminą </w:t>
      </w:r>
      <w:r w:rsidRPr="00396E8F">
        <w:rPr>
          <w:bCs/>
          <w:sz w:val="24"/>
          <w:szCs w:val="24"/>
          <w:lang w:eastAsia="en-US"/>
        </w:rPr>
        <w:t xml:space="preserve">2001 m. rugpjūčio 3 d. </w:t>
      </w:r>
      <w:r w:rsidRPr="00396E8F">
        <w:rPr>
          <w:rFonts w:eastAsia="Calibri"/>
          <w:sz w:val="24"/>
          <w:szCs w:val="24"/>
          <w:lang w:eastAsia="en-US"/>
        </w:rPr>
        <w:t xml:space="preserve">su </w:t>
      </w:r>
      <w:r w:rsidRPr="00396E8F">
        <w:rPr>
          <w:bCs/>
          <w:sz w:val="24"/>
          <w:szCs w:val="24"/>
          <w:lang w:eastAsia="en-US"/>
        </w:rPr>
        <w:t>UAB „</w:t>
      </w:r>
      <w:proofErr w:type="spellStart"/>
      <w:r w:rsidRPr="00396E8F">
        <w:rPr>
          <w:bCs/>
          <w:sz w:val="24"/>
          <w:szCs w:val="24"/>
          <w:lang w:eastAsia="en-US"/>
        </w:rPr>
        <w:t>Nordnix</w:t>
      </w:r>
      <w:proofErr w:type="spellEnd"/>
      <w:r w:rsidRPr="00396E8F">
        <w:rPr>
          <w:bCs/>
          <w:sz w:val="24"/>
          <w:szCs w:val="24"/>
          <w:lang w:eastAsia="en-US"/>
        </w:rPr>
        <w:t xml:space="preserve">“ </w:t>
      </w:r>
      <w:r w:rsidRPr="00396E8F">
        <w:rPr>
          <w:rFonts w:eastAsia="Calibri"/>
          <w:sz w:val="24"/>
          <w:szCs w:val="24"/>
          <w:lang w:eastAsia="en-US"/>
        </w:rPr>
        <w:t xml:space="preserve">sudarytą </w:t>
      </w:r>
      <w:r w:rsidRPr="00396E8F">
        <w:rPr>
          <w:sz w:val="24"/>
          <w:szCs w:val="24"/>
          <w:lang w:eastAsia="en-US"/>
        </w:rPr>
        <w:t xml:space="preserve">valstybinės žemės nuomos sutartį Nr. 545 ir 2016 m. rugpjūčio 2 d. susitarimą pakeisti sutartį Nr. 13SŽN-182-(14.13.55.) dėl </w:t>
      </w:r>
      <w:r w:rsidRPr="00396E8F">
        <w:rPr>
          <w:bCs/>
          <w:caps/>
          <w:sz w:val="24"/>
          <w:szCs w:val="24"/>
          <w:lang w:eastAsia="en-US"/>
        </w:rPr>
        <w:t xml:space="preserve">0,1697 </w:t>
      </w:r>
      <w:r w:rsidRPr="00396E8F">
        <w:rPr>
          <w:color w:val="000000"/>
          <w:sz w:val="24"/>
          <w:szCs w:val="24"/>
          <w:lang w:eastAsia="en-US"/>
        </w:rPr>
        <w:t xml:space="preserve">ha valstybinės žemės sklypo, kadastro Nr. </w:t>
      </w:r>
      <w:r w:rsidRPr="00396E8F">
        <w:rPr>
          <w:bCs/>
          <w:sz w:val="24"/>
          <w:szCs w:val="24"/>
          <w:lang w:eastAsia="en-US"/>
        </w:rPr>
        <w:t>2301/0001:98, unikalus Nr. 2301-0001-0098</w:t>
      </w:r>
      <w:r w:rsidRPr="00396E8F">
        <w:rPr>
          <w:sz w:val="24"/>
          <w:szCs w:val="24"/>
          <w:lang w:eastAsia="en-US"/>
        </w:rPr>
        <w:t xml:space="preserve">, esančio </w:t>
      </w:r>
      <w:r w:rsidRPr="00396E8F">
        <w:rPr>
          <w:bCs/>
          <w:sz w:val="24"/>
          <w:szCs w:val="24"/>
          <w:lang w:eastAsia="en-US"/>
        </w:rPr>
        <w:t xml:space="preserve">G. D. </w:t>
      </w:r>
      <w:proofErr w:type="spellStart"/>
      <w:r w:rsidRPr="00396E8F">
        <w:rPr>
          <w:bCs/>
          <w:sz w:val="24"/>
          <w:szCs w:val="24"/>
          <w:lang w:eastAsia="en-US"/>
        </w:rPr>
        <w:t>Kuverto</w:t>
      </w:r>
      <w:proofErr w:type="spellEnd"/>
      <w:r w:rsidRPr="00396E8F">
        <w:rPr>
          <w:bCs/>
          <w:sz w:val="24"/>
          <w:szCs w:val="24"/>
          <w:lang w:eastAsia="en-US"/>
        </w:rPr>
        <w:t xml:space="preserve"> g. 9</w:t>
      </w:r>
      <w:r w:rsidRPr="00396E8F">
        <w:rPr>
          <w:color w:val="000000"/>
          <w:sz w:val="24"/>
          <w:szCs w:val="24"/>
          <w:lang w:eastAsia="en-US"/>
        </w:rPr>
        <w:t xml:space="preserve">, Neringoje, </w:t>
      </w:r>
      <w:r w:rsidRPr="00396E8F">
        <w:rPr>
          <w:bCs/>
          <w:sz w:val="24"/>
          <w:szCs w:val="24"/>
          <w:lang w:eastAsia="en-US"/>
        </w:rPr>
        <w:t>dalies, kurios plotas 0,0410 ha.</w:t>
      </w:r>
    </w:p>
    <w:p w14:paraId="36F20B1F" w14:textId="77777777" w:rsidR="00396E8F" w:rsidRPr="00BF07AC" w:rsidRDefault="00396E8F" w:rsidP="00396E8F">
      <w:pPr>
        <w:ind w:firstLine="567"/>
        <w:jc w:val="both"/>
        <w:rPr>
          <w:color w:val="000000"/>
          <w:sz w:val="24"/>
          <w:szCs w:val="24"/>
        </w:rPr>
      </w:pPr>
      <w:r w:rsidRPr="00BF07AC">
        <w:rPr>
          <w:color w:val="000000"/>
          <w:sz w:val="24"/>
          <w:szCs w:val="24"/>
        </w:rPr>
        <w:t>Posėdžio pirminink</w:t>
      </w:r>
      <w:r w:rsidRPr="00D54350">
        <w:rPr>
          <w:color w:val="000000"/>
          <w:sz w:val="24"/>
          <w:szCs w:val="24"/>
        </w:rPr>
        <w:t xml:space="preserve">as </w:t>
      </w:r>
      <w:r w:rsidRPr="00BF07AC">
        <w:rPr>
          <w:color w:val="000000"/>
          <w:sz w:val="24"/>
          <w:szCs w:val="24"/>
        </w:rPr>
        <w:t>pasiūlė balsuoti dėl sprendimo projekto.</w:t>
      </w:r>
    </w:p>
    <w:p w14:paraId="7EA17E2C" w14:textId="77777777" w:rsidR="00396E8F" w:rsidRPr="00BF07AC" w:rsidRDefault="00396E8F" w:rsidP="00396E8F">
      <w:pPr>
        <w:ind w:firstLine="567"/>
        <w:jc w:val="both"/>
        <w:rPr>
          <w:color w:val="000000"/>
          <w:sz w:val="24"/>
          <w:szCs w:val="24"/>
        </w:rPr>
      </w:pPr>
      <w:r w:rsidRPr="00BF07AC">
        <w:rPr>
          <w:color w:val="000000"/>
          <w:sz w:val="24"/>
          <w:szCs w:val="24"/>
        </w:rPr>
        <w:t xml:space="preserve">Balsuota: už – </w:t>
      </w:r>
      <w:r w:rsidRPr="00D54350">
        <w:rPr>
          <w:color w:val="000000"/>
          <w:sz w:val="24"/>
          <w:szCs w:val="24"/>
        </w:rPr>
        <w:t>11</w:t>
      </w:r>
      <w:r w:rsidRPr="00BF07AC">
        <w:rPr>
          <w:color w:val="000000"/>
          <w:sz w:val="24"/>
          <w:szCs w:val="24"/>
        </w:rPr>
        <w:t xml:space="preserve">, prieš – 0, susilaikė – 0. </w:t>
      </w:r>
    </w:p>
    <w:p w14:paraId="14725CFE" w14:textId="605E72CE" w:rsidR="00396E8F" w:rsidRPr="00D54350" w:rsidRDefault="00396E8F" w:rsidP="00396E8F">
      <w:pPr>
        <w:ind w:firstLine="567"/>
        <w:jc w:val="both"/>
        <w:rPr>
          <w:color w:val="000000"/>
          <w:sz w:val="24"/>
          <w:szCs w:val="24"/>
        </w:rPr>
      </w:pPr>
      <w:r w:rsidRPr="00BF07AC">
        <w:rPr>
          <w:color w:val="000000"/>
          <w:sz w:val="24"/>
          <w:szCs w:val="24"/>
        </w:rPr>
        <w:t>NUTARTA. Pritarti sprendimo projektui</w:t>
      </w:r>
      <w:r w:rsidRPr="00D54350">
        <w:rPr>
          <w:b/>
          <w:bCs/>
          <w:color w:val="000000"/>
          <w:sz w:val="24"/>
          <w:szCs w:val="24"/>
        </w:rPr>
        <w:t xml:space="preserve"> </w:t>
      </w:r>
      <w:r w:rsidRPr="00D54350">
        <w:rPr>
          <w:color w:val="000000"/>
          <w:sz w:val="24"/>
          <w:szCs w:val="24"/>
        </w:rPr>
        <w:t xml:space="preserve">„Dėl valstybinės žemės sklypo, esančio G. D. </w:t>
      </w:r>
      <w:proofErr w:type="spellStart"/>
      <w:r w:rsidRPr="00D54350">
        <w:rPr>
          <w:color w:val="000000"/>
          <w:sz w:val="24"/>
          <w:szCs w:val="24"/>
        </w:rPr>
        <w:t>Kuverto</w:t>
      </w:r>
      <w:proofErr w:type="spellEnd"/>
      <w:r w:rsidRPr="00D54350">
        <w:rPr>
          <w:color w:val="000000"/>
          <w:sz w:val="24"/>
          <w:szCs w:val="24"/>
        </w:rPr>
        <w:t xml:space="preserve"> g. 9, Neringoje, nuomos sutarties nutraukimo“</w:t>
      </w:r>
      <w:r w:rsidRPr="00D54350">
        <w:rPr>
          <w:b/>
          <w:bCs/>
          <w:color w:val="000000"/>
          <w:sz w:val="24"/>
          <w:szCs w:val="24"/>
        </w:rPr>
        <w:t xml:space="preserve"> </w:t>
      </w:r>
      <w:r w:rsidRPr="00BF07AC">
        <w:rPr>
          <w:color w:val="000000"/>
          <w:sz w:val="24"/>
          <w:szCs w:val="24"/>
        </w:rPr>
        <w:t>ir teikti svarstyti Tarybos posėdyje.</w:t>
      </w:r>
    </w:p>
    <w:p w14:paraId="002D4D60" w14:textId="77777777" w:rsidR="004B2CC2" w:rsidRPr="00BF07AC" w:rsidRDefault="004B2CC2" w:rsidP="00396E8F">
      <w:pPr>
        <w:ind w:firstLine="567"/>
        <w:jc w:val="both"/>
        <w:rPr>
          <w:color w:val="000000"/>
          <w:sz w:val="24"/>
          <w:szCs w:val="24"/>
        </w:rPr>
      </w:pPr>
    </w:p>
    <w:p w14:paraId="4F63F550" w14:textId="3C270EE6" w:rsidR="004B2CC2" w:rsidRPr="00D54350" w:rsidRDefault="004B2CC2" w:rsidP="00396E8F">
      <w:pPr>
        <w:ind w:firstLine="720"/>
        <w:jc w:val="both"/>
        <w:rPr>
          <w:sz w:val="24"/>
          <w:szCs w:val="24"/>
          <w:lang w:eastAsia="en-US"/>
        </w:rPr>
      </w:pPr>
      <w:r w:rsidRPr="00D54350">
        <w:rPr>
          <w:b/>
          <w:bCs/>
          <w:color w:val="000000"/>
          <w:sz w:val="24"/>
          <w:szCs w:val="24"/>
        </w:rPr>
        <w:t xml:space="preserve">6. SVARSTYTA. </w:t>
      </w:r>
      <w:r w:rsidRPr="00EF0B3A">
        <w:rPr>
          <w:b/>
          <w:bCs/>
          <w:color w:val="000000"/>
          <w:sz w:val="24"/>
          <w:szCs w:val="24"/>
        </w:rPr>
        <w:t>Dėl kitos paskirties valstybinės žemės sklypo, esančio Preilos g. 12, Neringoje, dalies nuomos</w:t>
      </w:r>
      <w:r w:rsidRPr="00D54350">
        <w:rPr>
          <w:b/>
          <w:bCs/>
          <w:color w:val="000000"/>
          <w:sz w:val="24"/>
          <w:szCs w:val="24"/>
        </w:rPr>
        <w:t>.</w:t>
      </w:r>
    </w:p>
    <w:p w14:paraId="4E0DF4C5" w14:textId="4FF899CC" w:rsidR="00396E8F" w:rsidRPr="00D54350" w:rsidRDefault="004B2CC2" w:rsidP="00396E8F">
      <w:pPr>
        <w:ind w:firstLine="720"/>
        <w:jc w:val="both"/>
        <w:rPr>
          <w:bCs/>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0F04CE98" w14:textId="2A6FA89A" w:rsidR="004B2CC2" w:rsidRPr="004B2CC2" w:rsidRDefault="004B2CC2" w:rsidP="004B2CC2">
      <w:pPr>
        <w:ind w:firstLine="720"/>
        <w:jc w:val="both"/>
        <w:rPr>
          <w:sz w:val="24"/>
          <w:szCs w:val="24"/>
          <w:lang w:eastAsia="en-US"/>
        </w:rPr>
      </w:pPr>
      <w:r w:rsidRPr="004B2CC2">
        <w:rPr>
          <w:sz w:val="24"/>
          <w:szCs w:val="24"/>
          <w:lang w:eastAsia="en-US"/>
        </w:rPr>
        <w:t xml:space="preserve">1. Išnuomoti </w:t>
      </w:r>
      <w:proofErr w:type="spellStart"/>
      <w:r w:rsidR="00883012">
        <w:rPr>
          <w:sz w:val="24"/>
          <w:szCs w:val="24"/>
          <w:lang w:eastAsia="en-US"/>
        </w:rPr>
        <w:t>a.d.n</w:t>
      </w:r>
      <w:proofErr w:type="spellEnd"/>
      <w:r w:rsidR="00883012">
        <w:rPr>
          <w:sz w:val="24"/>
          <w:szCs w:val="24"/>
          <w:lang w:eastAsia="en-US"/>
        </w:rPr>
        <w:t>.</w:t>
      </w:r>
      <w:r w:rsidRPr="004B2CC2">
        <w:rPr>
          <w:sz w:val="24"/>
          <w:szCs w:val="24"/>
          <w:lang w:eastAsia="en-US"/>
        </w:rPr>
        <w:t xml:space="preserve"> ir </w:t>
      </w:r>
      <w:proofErr w:type="spellStart"/>
      <w:r w:rsidR="00883012">
        <w:rPr>
          <w:sz w:val="24"/>
          <w:szCs w:val="24"/>
          <w:lang w:eastAsia="en-US"/>
        </w:rPr>
        <w:t>a.d.n</w:t>
      </w:r>
      <w:proofErr w:type="spellEnd"/>
      <w:r w:rsidR="00883012">
        <w:rPr>
          <w:sz w:val="24"/>
          <w:szCs w:val="24"/>
          <w:lang w:eastAsia="en-US"/>
        </w:rPr>
        <w:t>.</w:t>
      </w:r>
      <w:r w:rsidRPr="004B2CC2">
        <w:rPr>
          <w:sz w:val="24"/>
          <w:szCs w:val="24"/>
          <w:lang w:eastAsia="en-US"/>
        </w:rPr>
        <w:t xml:space="preserve"> 0,2610 ha kitos paskirties valstybinės žemės sklypo, </w:t>
      </w:r>
      <w:r w:rsidRPr="004B2CC2">
        <w:rPr>
          <w:color w:val="000000"/>
          <w:sz w:val="24"/>
          <w:szCs w:val="24"/>
          <w:lang w:eastAsia="en-US"/>
        </w:rPr>
        <w:t xml:space="preserve">kadastro Nr. </w:t>
      </w:r>
      <w:proofErr w:type="spellStart"/>
      <w:r w:rsidR="00883012">
        <w:rPr>
          <w:sz w:val="24"/>
          <w:szCs w:val="24"/>
          <w:lang w:eastAsia="en-US"/>
        </w:rPr>
        <w:t>a.d.n</w:t>
      </w:r>
      <w:proofErr w:type="spellEnd"/>
      <w:r w:rsidR="00883012">
        <w:rPr>
          <w:sz w:val="24"/>
          <w:szCs w:val="24"/>
          <w:lang w:eastAsia="en-US"/>
        </w:rPr>
        <w:t>.</w:t>
      </w:r>
      <w:r w:rsidRPr="004B2CC2">
        <w:rPr>
          <w:sz w:val="24"/>
          <w:szCs w:val="24"/>
          <w:lang w:eastAsia="en-US"/>
        </w:rPr>
        <w:t xml:space="preserve">, </w:t>
      </w:r>
      <w:r w:rsidRPr="004B2CC2">
        <w:rPr>
          <w:color w:val="000000"/>
          <w:sz w:val="24"/>
          <w:szCs w:val="24"/>
          <w:lang w:eastAsia="en-US"/>
        </w:rPr>
        <w:t xml:space="preserve">unikalus Nr. </w:t>
      </w:r>
      <w:proofErr w:type="spellStart"/>
      <w:r w:rsidR="00883012">
        <w:rPr>
          <w:color w:val="000000"/>
          <w:sz w:val="24"/>
          <w:szCs w:val="24"/>
          <w:lang w:eastAsia="en-US"/>
        </w:rPr>
        <w:t>a.d.n</w:t>
      </w:r>
      <w:proofErr w:type="spellEnd"/>
      <w:r w:rsidR="00883012">
        <w:rPr>
          <w:color w:val="000000"/>
          <w:sz w:val="24"/>
          <w:szCs w:val="24"/>
          <w:lang w:eastAsia="en-US"/>
        </w:rPr>
        <w:t>.</w:t>
      </w:r>
      <w:r w:rsidRPr="004B2CC2">
        <w:rPr>
          <w:color w:val="000000"/>
          <w:sz w:val="24"/>
          <w:szCs w:val="24"/>
          <w:lang w:eastAsia="en-US"/>
        </w:rPr>
        <w:t xml:space="preserve">, esančio </w:t>
      </w:r>
      <w:r w:rsidRPr="004B2CC2">
        <w:rPr>
          <w:sz w:val="24"/>
          <w:szCs w:val="24"/>
          <w:lang w:eastAsia="en-US"/>
        </w:rPr>
        <w:t>Preilos g. 12</w:t>
      </w:r>
      <w:r w:rsidRPr="004B2CC2">
        <w:rPr>
          <w:bCs/>
          <w:sz w:val="24"/>
          <w:szCs w:val="24"/>
          <w:lang w:eastAsia="en-US"/>
        </w:rPr>
        <w:t>,</w:t>
      </w:r>
      <w:r w:rsidRPr="004B2CC2">
        <w:rPr>
          <w:b/>
          <w:bCs/>
          <w:sz w:val="24"/>
          <w:szCs w:val="24"/>
          <w:lang w:eastAsia="en-US"/>
        </w:rPr>
        <w:t xml:space="preserve"> </w:t>
      </w:r>
      <w:r w:rsidRPr="004B2CC2">
        <w:rPr>
          <w:sz w:val="24"/>
          <w:szCs w:val="24"/>
          <w:lang w:eastAsia="en-US"/>
        </w:rPr>
        <w:t xml:space="preserve">Neringoje, dalį, kurios plotas </w:t>
      </w:r>
      <w:r w:rsidRPr="004B2CC2">
        <w:rPr>
          <w:color w:val="000000"/>
          <w:sz w:val="24"/>
          <w:szCs w:val="24"/>
          <w:lang w:eastAsia="en-US"/>
        </w:rPr>
        <w:t xml:space="preserve">0,0646 </w:t>
      </w:r>
      <w:r w:rsidRPr="004B2CC2">
        <w:rPr>
          <w:sz w:val="24"/>
          <w:szCs w:val="24"/>
          <w:lang w:eastAsia="en-US"/>
        </w:rPr>
        <w:t>ha.</w:t>
      </w:r>
      <w:r w:rsidRPr="004B2CC2">
        <w:rPr>
          <w:bCs/>
          <w:sz w:val="24"/>
          <w:szCs w:val="24"/>
          <w:lang w:eastAsia="en-US"/>
        </w:rPr>
        <w:t xml:space="preserve"> </w:t>
      </w:r>
    </w:p>
    <w:p w14:paraId="4676471B" w14:textId="77777777" w:rsidR="004B2CC2" w:rsidRPr="004B2CC2" w:rsidRDefault="004B2CC2" w:rsidP="004B2CC2">
      <w:pPr>
        <w:ind w:firstLine="720"/>
        <w:jc w:val="both"/>
        <w:rPr>
          <w:sz w:val="24"/>
          <w:szCs w:val="24"/>
          <w:lang w:eastAsia="en-US"/>
        </w:rPr>
      </w:pPr>
      <w:r w:rsidRPr="004B2CC2">
        <w:rPr>
          <w:sz w:val="24"/>
          <w:szCs w:val="24"/>
          <w:lang w:eastAsia="en-US"/>
        </w:rPr>
        <w:t>2.</w:t>
      </w:r>
      <w:r w:rsidRPr="004B2CC2">
        <w:rPr>
          <w:color w:val="000000"/>
          <w:sz w:val="24"/>
          <w:szCs w:val="24"/>
          <w:lang w:eastAsia="en-US"/>
        </w:rPr>
        <w:t xml:space="preserve"> </w:t>
      </w:r>
      <w:r w:rsidRPr="004B2CC2">
        <w:rPr>
          <w:sz w:val="24"/>
          <w:szCs w:val="24"/>
          <w:lang w:eastAsia="en-US"/>
        </w:rPr>
        <w:t>Nustatyti, kad žemės sklypas išnuomojamas ketverių (4) metų laikotarpiui, skaičiuojant nuo sutarties sudarymo dienos.</w:t>
      </w:r>
    </w:p>
    <w:p w14:paraId="608DEF0E" w14:textId="77777777" w:rsidR="004B2CC2" w:rsidRPr="00BF07AC" w:rsidRDefault="004B2CC2" w:rsidP="004B2CC2">
      <w:pPr>
        <w:ind w:firstLine="567"/>
        <w:jc w:val="both"/>
        <w:rPr>
          <w:color w:val="000000"/>
          <w:sz w:val="24"/>
          <w:szCs w:val="24"/>
        </w:rPr>
      </w:pPr>
      <w:r w:rsidRPr="00BF07AC">
        <w:rPr>
          <w:color w:val="000000"/>
          <w:sz w:val="24"/>
          <w:szCs w:val="24"/>
        </w:rPr>
        <w:t>Posėdžio pirminink</w:t>
      </w:r>
      <w:r w:rsidRPr="00D54350">
        <w:rPr>
          <w:color w:val="000000"/>
          <w:sz w:val="24"/>
          <w:szCs w:val="24"/>
        </w:rPr>
        <w:t xml:space="preserve">as </w:t>
      </w:r>
      <w:r w:rsidRPr="00BF07AC">
        <w:rPr>
          <w:color w:val="000000"/>
          <w:sz w:val="24"/>
          <w:szCs w:val="24"/>
        </w:rPr>
        <w:t>pasiūlė balsuoti dėl sprendimo projekto.</w:t>
      </w:r>
    </w:p>
    <w:p w14:paraId="4018DC1B" w14:textId="77777777" w:rsidR="004B2CC2" w:rsidRPr="00BF07AC" w:rsidRDefault="004B2CC2" w:rsidP="004B2CC2">
      <w:pPr>
        <w:ind w:firstLine="567"/>
        <w:jc w:val="both"/>
        <w:rPr>
          <w:color w:val="000000"/>
          <w:sz w:val="24"/>
          <w:szCs w:val="24"/>
        </w:rPr>
      </w:pPr>
      <w:r w:rsidRPr="00BF07AC">
        <w:rPr>
          <w:color w:val="000000"/>
          <w:sz w:val="24"/>
          <w:szCs w:val="24"/>
        </w:rPr>
        <w:t xml:space="preserve">Balsuota: už – </w:t>
      </w:r>
      <w:r w:rsidRPr="00D54350">
        <w:rPr>
          <w:color w:val="000000"/>
          <w:sz w:val="24"/>
          <w:szCs w:val="24"/>
        </w:rPr>
        <w:t>11</w:t>
      </w:r>
      <w:r w:rsidRPr="00BF07AC">
        <w:rPr>
          <w:color w:val="000000"/>
          <w:sz w:val="24"/>
          <w:szCs w:val="24"/>
        </w:rPr>
        <w:t xml:space="preserve">, prieš – 0, susilaikė – 0. </w:t>
      </w:r>
    </w:p>
    <w:p w14:paraId="14C0C07E" w14:textId="23DD17C2" w:rsidR="004B2CC2" w:rsidRPr="00D54350" w:rsidRDefault="004B2CC2" w:rsidP="004B2CC2">
      <w:pPr>
        <w:ind w:firstLine="567"/>
        <w:jc w:val="both"/>
        <w:rPr>
          <w:color w:val="000000"/>
          <w:sz w:val="24"/>
          <w:szCs w:val="24"/>
        </w:rPr>
      </w:pPr>
      <w:r w:rsidRPr="00BF07AC">
        <w:rPr>
          <w:color w:val="000000"/>
          <w:sz w:val="24"/>
          <w:szCs w:val="24"/>
        </w:rPr>
        <w:t>NUTARTA. Pritarti sprendimo projektui</w:t>
      </w:r>
      <w:r w:rsidRPr="00D54350">
        <w:rPr>
          <w:b/>
          <w:bCs/>
          <w:color w:val="000000"/>
          <w:sz w:val="24"/>
          <w:szCs w:val="24"/>
        </w:rPr>
        <w:t xml:space="preserve"> </w:t>
      </w:r>
      <w:r w:rsidRPr="00D54350">
        <w:rPr>
          <w:color w:val="000000"/>
          <w:sz w:val="24"/>
          <w:szCs w:val="24"/>
        </w:rPr>
        <w:t>„</w:t>
      </w:r>
      <w:r w:rsidRPr="00EF0B3A">
        <w:rPr>
          <w:color w:val="000000"/>
          <w:sz w:val="24"/>
          <w:szCs w:val="24"/>
        </w:rPr>
        <w:t>Dėl kitos paskirties valstybinės žemės sklypo, esančio Preilos g. 12, Neringoje, dalies nuomos</w:t>
      </w:r>
      <w:r w:rsidRPr="00D54350">
        <w:rPr>
          <w:color w:val="000000"/>
          <w:sz w:val="24"/>
          <w:szCs w:val="24"/>
        </w:rPr>
        <w:t>“</w:t>
      </w:r>
      <w:r w:rsidRPr="00D54350">
        <w:rPr>
          <w:b/>
          <w:bCs/>
          <w:color w:val="000000"/>
          <w:sz w:val="24"/>
          <w:szCs w:val="24"/>
        </w:rPr>
        <w:t xml:space="preserve"> </w:t>
      </w:r>
      <w:r w:rsidRPr="00BF07AC">
        <w:rPr>
          <w:color w:val="000000"/>
          <w:sz w:val="24"/>
          <w:szCs w:val="24"/>
        </w:rPr>
        <w:t>ir teikti svarstyti Tarybos posėdyje.</w:t>
      </w:r>
    </w:p>
    <w:p w14:paraId="6906582C" w14:textId="77777777" w:rsidR="00396E8F" w:rsidRPr="00D54350" w:rsidRDefault="00396E8F" w:rsidP="00396E8F">
      <w:pPr>
        <w:ind w:firstLine="720"/>
        <w:jc w:val="both"/>
        <w:rPr>
          <w:bCs/>
          <w:sz w:val="24"/>
          <w:szCs w:val="24"/>
          <w:lang w:eastAsia="en-US"/>
        </w:rPr>
      </w:pPr>
    </w:p>
    <w:p w14:paraId="7FDDFD3F" w14:textId="77777777" w:rsidR="004B2CC2" w:rsidRPr="00396E8F" w:rsidRDefault="004B2CC2" w:rsidP="00396E8F">
      <w:pPr>
        <w:ind w:firstLine="720"/>
        <w:jc w:val="both"/>
        <w:rPr>
          <w:bCs/>
          <w:sz w:val="24"/>
          <w:szCs w:val="24"/>
          <w:lang w:eastAsia="en-US"/>
        </w:rPr>
      </w:pPr>
    </w:p>
    <w:p w14:paraId="4EED1579" w14:textId="77777777" w:rsidR="00C60197" w:rsidRPr="00D54350" w:rsidRDefault="00245382" w:rsidP="00C60197">
      <w:pPr>
        <w:ind w:firstLine="567"/>
        <w:jc w:val="both"/>
        <w:rPr>
          <w:b/>
          <w:bCs/>
          <w:color w:val="000000"/>
          <w:sz w:val="24"/>
          <w:szCs w:val="24"/>
          <w:lang w:eastAsia="en-US"/>
        </w:rPr>
      </w:pPr>
      <w:r w:rsidRPr="00D54350">
        <w:rPr>
          <w:b/>
          <w:bCs/>
          <w:color w:val="000000"/>
          <w:sz w:val="24"/>
          <w:szCs w:val="24"/>
          <w:lang w:eastAsia="en-US"/>
        </w:rPr>
        <w:lastRenderedPageBreak/>
        <w:t>16. SVARSTYTA. Dėl sutikimo pakeisti ir įregistruoti duomenis nekilnojamojo turto registre.</w:t>
      </w:r>
    </w:p>
    <w:p w14:paraId="3B973236" w14:textId="4F01B2A5" w:rsidR="00245382" w:rsidRPr="00D54350" w:rsidRDefault="00245382" w:rsidP="00C60197">
      <w:pPr>
        <w:ind w:firstLine="567"/>
        <w:jc w:val="both"/>
        <w:rPr>
          <w:b/>
          <w:bCs/>
          <w:color w:val="000000"/>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2858C5C7" w14:textId="6C4DEA9A" w:rsidR="00245382" w:rsidRPr="00245382" w:rsidRDefault="00245382" w:rsidP="00245382">
      <w:pPr>
        <w:numPr>
          <w:ilvl w:val="0"/>
          <w:numId w:val="42"/>
        </w:numPr>
        <w:tabs>
          <w:tab w:val="left" w:pos="1134"/>
        </w:tabs>
        <w:ind w:left="0" w:firstLine="851"/>
        <w:contextualSpacing/>
        <w:jc w:val="both"/>
        <w:rPr>
          <w:sz w:val="24"/>
          <w:szCs w:val="24"/>
          <w:lang w:eastAsia="en-US"/>
        </w:rPr>
      </w:pPr>
      <w:r w:rsidRPr="00245382">
        <w:rPr>
          <w:sz w:val="24"/>
          <w:szCs w:val="24"/>
          <w:lang w:eastAsia="en-US"/>
        </w:rPr>
        <w:t xml:space="preserve">Sutikti, kad adresu Vilų g. 32B, Neringa, prie savivaldybei nuosavybės teise priklausančio nekilnojamojo turto – butų, kurių unikalūs Nr. </w:t>
      </w:r>
      <w:proofErr w:type="spellStart"/>
      <w:r w:rsidR="00883012">
        <w:rPr>
          <w:sz w:val="24"/>
          <w:szCs w:val="24"/>
          <w:lang w:eastAsia="en-US"/>
        </w:rPr>
        <w:t>a.d.n</w:t>
      </w:r>
      <w:proofErr w:type="spellEnd"/>
      <w:r w:rsidR="00883012">
        <w:rPr>
          <w:sz w:val="24"/>
          <w:szCs w:val="24"/>
          <w:lang w:eastAsia="en-US"/>
        </w:rPr>
        <w:t>.</w:t>
      </w:r>
      <w:r w:rsidRPr="00245382">
        <w:rPr>
          <w:sz w:val="24"/>
          <w:szCs w:val="24"/>
          <w:lang w:eastAsia="en-US"/>
        </w:rPr>
        <w:t xml:space="preserve">; Nr. </w:t>
      </w:r>
      <w:proofErr w:type="spellStart"/>
      <w:r w:rsidR="00883012">
        <w:rPr>
          <w:sz w:val="24"/>
          <w:szCs w:val="24"/>
          <w:lang w:eastAsia="en-US"/>
        </w:rPr>
        <w:t>a.d.n</w:t>
      </w:r>
      <w:proofErr w:type="spellEnd"/>
      <w:r w:rsidR="00883012">
        <w:rPr>
          <w:sz w:val="24"/>
          <w:szCs w:val="24"/>
          <w:lang w:eastAsia="en-US"/>
        </w:rPr>
        <w:t>.</w:t>
      </w:r>
      <w:r w:rsidRPr="00245382">
        <w:rPr>
          <w:sz w:val="24"/>
          <w:szCs w:val="24"/>
          <w:lang w:eastAsia="en-US"/>
        </w:rPr>
        <w:t xml:space="preserve">; Nr. </w:t>
      </w:r>
      <w:proofErr w:type="spellStart"/>
      <w:r w:rsidR="00883012">
        <w:rPr>
          <w:sz w:val="24"/>
          <w:szCs w:val="24"/>
          <w:lang w:eastAsia="en-US"/>
        </w:rPr>
        <w:t>a.d.n</w:t>
      </w:r>
      <w:proofErr w:type="spellEnd"/>
      <w:r w:rsidR="00883012">
        <w:rPr>
          <w:sz w:val="24"/>
          <w:szCs w:val="24"/>
          <w:lang w:eastAsia="en-US"/>
        </w:rPr>
        <w:t>.</w:t>
      </w:r>
      <w:r w:rsidRPr="00245382">
        <w:rPr>
          <w:sz w:val="24"/>
          <w:szCs w:val="24"/>
          <w:lang w:eastAsia="en-US"/>
        </w:rPr>
        <w:t>:</w:t>
      </w:r>
    </w:p>
    <w:p w14:paraId="70A82334" w14:textId="77777777" w:rsidR="00245382" w:rsidRPr="00245382" w:rsidRDefault="00245382" w:rsidP="00245382">
      <w:pPr>
        <w:numPr>
          <w:ilvl w:val="1"/>
          <w:numId w:val="43"/>
        </w:numPr>
        <w:tabs>
          <w:tab w:val="left" w:pos="1276"/>
        </w:tabs>
        <w:ind w:left="0" w:firstLine="851"/>
        <w:contextualSpacing/>
        <w:jc w:val="both"/>
        <w:rPr>
          <w:sz w:val="24"/>
          <w:szCs w:val="24"/>
          <w:lang w:eastAsia="en-US"/>
        </w:rPr>
      </w:pPr>
      <w:r w:rsidRPr="00245382">
        <w:rPr>
          <w:sz w:val="24"/>
          <w:szCs w:val="24"/>
          <w:lang w:eastAsia="en-US"/>
        </w:rPr>
        <w:t xml:space="preserve">po atliktų kiemo aikštelės, </w:t>
      </w:r>
      <w:bookmarkStart w:id="11" w:name="_Hlk177654641"/>
      <w:r w:rsidRPr="00245382">
        <w:rPr>
          <w:sz w:val="24"/>
          <w:szCs w:val="24"/>
          <w:lang w:eastAsia="en-US"/>
        </w:rPr>
        <w:t>kurios unikalus Nr. 2399-4000-1069, žymėjimas plane 1b (toliau – kiemo aikštelė), paprastojo remonto darbų (pakeitus kiemo aikštelės dangą</w:t>
      </w:r>
      <w:bookmarkEnd w:id="11"/>
      <w:r w:rsidRPr="00245382">
        <w:rPr>
          <w:sz w:val="24"/>
          <w:szCs w:val="24"/>
          <w:lang w:eastAsia="en-US"/>
        </w:rPr>
        <w:t xml:space="preserve">), būtų pakeisti kiemo aikštelės kadastro duomenys Nekilnojamojo turto registre; </w:t>
      </w:r>
      <w:bookmarkStart w:id="12" w:name="_Hlk177656429"/>
    </w:p>
    <w:p w14:paraId="7D5B7FC4" w14:textId="77777777" w:rsidR="00245382" w:rsidRPr="00245382" w:rsidRDefault="00245382" w:rsidP="00245382">
      <w:pPr>
        <w:numPr>
          <w:ilvl w:val="1"/>
          <w:numId w:val="43"/>
        </w:numPr>
        <w:tabs>
          <w:tab w:val="left" w:pos="1276"/>
        </w:tabs>
        <w:ind w:left="0" w:firstLine="851"/>
        <w:contextualSpacing/>
        <w:jc w:val="both"/>
        <w:rPr>
          <w:sz w:val="24"/>
          <w:szCs w:val="24"/>
          <w:lang w:eastAsia="en-US"/>
        </w:rPr>
      </w:pPr>
      <w:r w:rsidRPr="00245382">
        <w:rPr>
          <w:sz w:val="24"/>
          <w:szCs w:val="24"/>
          <w:lang w:eastAsia="en-US"/>
        </w:rPr>
        <w:t xml:space="preserve"> Nekilnojamojo turto registre būtų įregistruoti nekilnojamieji daiktai:</w:t>
      </w:r>
    </w:p>
    <w:p w14:paraId="3A418866" w14:textId="13D2C160" w:rsidR="00245382" w:rsidRPr="00245382" w:rsidRDefault="00245382" w:rsidP="00245382">
      <w:pPr>
        <w:ind w:firstLine="851"/>
        <w:contextualSpacing/>
        <w:jc w:val="both"/>
        <w:rPr>
          <w:sz w:val="24"/>
          <w:szCs w:val="24"/>
          <w:lang w:eastAsia="en-US"/>
        </w:rPr>
      </w:pPr>
      <w:r w:rsidRPr="00245382">
        <w:rPr>
          <w:sz w:val="24"/>
          <w:szCs w:val="24"/>
          <w:lang w:eastAsia="en-US"/>
        </w:rPr>
        <w:t xml:space="preserve">1.2.1. automobilių parkavimo aikštelė, kurios unikalus numeris </w:t>
      </w:r>
      <w:proofErr w:type="spellStart"/>
      <w:r w:rsidR="00883012">
        <w:rPr>
          <w:sz w:val="24"/>
          <w:szCs w:val="24"/>
          <w:lang w:eastAsia="en-US"/>
        </w:rPr>
        <w:t>a.d.n</w:t>
      </w:r>
      <w:proofErr w:type="spellEnd"/>
      <w:r w:rsidR="00883012">
        <w:rPr>
          <w:sz w:val="24"/>
          <w:szCs w:val="24"/>
          <w:lang w:eastAsia="en-US"/>
        </w:rPr>
        <w:t>.</w:t>
      </w:r>
      <w:r w:rsidRPr="00245382">
        <w:rPr>
          <w:sz w:val="24"/>
          <w:szCs w:val="24"/>
          <w:lang w:eastAsia="en-US"/>
        </w:rPr>
        <w:t xml:space="preserve">, žymėjimas plane 2b; </w:t>
      </w:r>
    </w:p>
    <w:p w14:paraId="7F1A972E" w14:textId="5BF727B5" w:rsidR="00245382" w:rsidRPr="00245382" w:rsidRDefault="00245382" w:rsidP="00245382">
      <w:pPr>
        <w:ind w:firstLine="851"/>
        <w:contextualSpacing/>
        <w:jc w:val="both"/>
        <w:rPr>
          <w:sz w:val="24"/>
          <w:szCs w:val="24"/>
          <w:lang w:eastAsia="en-US"/>
        </w:rPr>
      </w:pPr>
      <w:r w:rsidRPr="00245382">
        <w:rPr>
          <w:sz w:val="24"/>
          <w:szCs w:val="24"/>
          <w:lang w:eastAsia="en-US"/>
        </w:rPr>
        <w:t xml:space="preserve">1.2.2. automobilių parkavimo aikštelė, kurios unikalus numeris </w:t>
      </w:r>
      <w:proofErr w:type="spellStart"/>
      <w:r w:rsidR="00883012">
        <w:rPr>
          <w:sz w:val="24"/>
          <w:szCs w:val="24"/>
          <w:lang w:eastAsia="en-US"/>
        </w:rPr>
        <w:t>a.d.n</w:t>
      </w:r>
      <w:proofErr w:type="spellEnd"/>
      <w:r w:rsidR="00883012">
        <w:rPr>
          <w:sz w:val="24"/>
          <w:szCs w:val="24"/>
          <w:lang w:eastAsia="en-US"/>
        </w:rPr>
        <w:t>.</w:t>
      </w:r>
      <w:r w:rsidRPr="00245382">
        <w:rPr>
          <w:sz w:val="24"/>
          <w:szCs w:val="24"/>
          <w:lang w:eastAsia="en-US"/>
        </w:rPr>
        <w:t xml:space="preserve">, žymėjimas plane 3b. </w:t>
      </w:r>
    </w:p>
    <w:p w14:paraId="3A26AFA8" w14:textId="77777777" w:rsidR="00245382" w:rsidRPr="00D54350" w:rsidRDefault="00245382" w:rsidP="00245382">
      <w:pPr>
        <w:numPr>
          <w:ilvl w:val="0"/>
          <w:numId w:val="43"/>
        </w:numPr>
        <w:tabs>
          <w:tab w:val="left" w:pos="1134"/>
        </w:tabs>
        <w:ind w:left="0" w:firstLine="851"/>
        <w:contextualSpacing/>
        <w:jc w:val="both"/>
        <w:rPr>
          <w:sz w:val="24"/>
          <w:szCs w:val="24"/>
          <w:lang w:eastAsia="en-US"/>
        </w:rPr>
      </w:pPr>
      <w:r w:rsidRPr="00245382">
        <w:rPr>
          <w:sz w:val="24"/>
          <w:szCs w:val="24"/>
          <w:lang w:eastAsia="en-US"/>
        </w:rPr>
        <w:t>Įregistruoti Nekilnojamojo turto registre savivaldybės nuosavybės teises į 3/22 dalis šio sprendimo 1.1 ir 1.2 papunkčiuose nurodytų nekilnojamųjų daiktų.</w:t>
      </w:r>
    </w:p>
    <w:p w14:paraId="656174C8" w14:textId="6341077D" w:rsidR="00245382" w:rsidRPr="00D54350" w:rsidRDefault="00245382" w:rsidP="00DD649D">
      <w:pPr>
        <w:ind w:firstLine="567"/>
        <w:jc w:val="both"/>
        <w:rPr>
          <w:sz w:val="24"/>
          <w:szCs w:val="24"/>
          <w:lang w:eastAsia="en-US"/>
        </w:rPr>
      </w:pPr>
      <w:r w:rsidRPr="00D54350">
        <w:rPr>
          <w:sz w:val="24"/>
          <w:szCs w:val="24"/>
          <w:lang w:eastAsia="en-US"/>
        </w:rPr>
        <w:t>Posėdžio pirmininkas pasiūlė balsuoti dėl sprendimo projekto.</w:t>
      </w:r>
    </w:p>
    <w:p w14:paraId="66CA13CA" w14:textId="50C92B90" w:rsidR="00245382" w:rsidRPr="00D54350" w:rsidRDefault="00245382" w:rsidP="00DD649D">
      <w:pPr>
        <w:ind w:firstLine="567"/>
        <w:jc w:val="both"/>
        <w:rPr>
          <w:sz w:val="24"/>
          <w:szCs w:val="24"/>
          <w:lang w:eastAsia="en-US"/>
        </w:rPr>
      </w:pPr>
      <w:r w:rsidRPr="00D54350">
        <w:rPr>
          <w:sz w:val="24"/>
          <w:szCs w:val="24"/>
          <w:lang w:eastAsia="en-US"/>
        </w:rPr>
        <w:t xml:space="preserve">Balsuota: už – 11, prieš – 0, susilaikė – 0. </w:t>
      </w:r>
    </w:p>
    <w:p w14:paraId="67BBDEC6" w14:textId="50991565" w:rsidR="00245382" w:rsidRPr="00245382" w:rsidRDefault="00245382" w:rsidP="00DD649D">
      <w:pPr>
        <w:ind w:firstLine="567"/>
        <w:jc w:val="both"/>
        <w:rPr>
          <w:sz w:val="24"/>
          <w:szCs w:val="24"/>
          <w:lang w:eastAsia="en-US"/>
        </w:rPr>
      </w:pPr>
      <w:r w:rsidRPr="00D54350">
        <w:rPr>
          <w:sz w:val="24"/>
          <w:szCs w:val="24"/>
          <w:lang w:eastAsia="en-US"/>
        </w:rPr>
        <w:t>NUTARTA. Pritarti sprendimo projektui „Dėl sutikimo pakeisti ir įregistruoti duomenis nekilnojamojo turto registre“ ir teikti svarstyti Tarybos posėdyje.</w:t>
      </w:r>
    </w:p>
    <w:bookmarkEnd w:id="12"/>
    <w:p w14:paraId="7D157785" w14:textId="77777777" w:rsidR="00245382" w:rsidRPr="00D54350" w:rsidRDefault="00245382" w:rsidP="00245382">
      <w:pPr>
        <w:ind w:firstLine="567"/>
        <w:jc w:val="both"/>
        <w:rPr>
          <w:b/>
          <w:bCs/>
          <w:color w:val="000000"/>
          <w:sz w:val="24"/>
          <w:szCs w:val="24"/>
          <w:lang w:eastAsia="en-US"/>
        </w:rPr>
      </w:pPr>
    </w:p>
    <w:p w14:paraId="2D4CA7EB" w14:textId="19D2C62A" w:rsidR="00245382" w:rsidRPr="00D54350" w:rsidRDefault="00245382" w:rsidP="00245382">
      <w:pPr>
        <w:ind w:firstLine="567"/>
        <w:jc w:val="both"/>
        <w:rPr>
          <w:b/>
          <w:bCs/>
          <w:color w:val="000000"/>
          <w:sz w:val="24"/>
          <w:szCs w:val="24"/>
          <w:lang w:eastAsia="en-US"/>
        </w:rPr>
      </w:pPr>
      <w:r w:rsidRPr="00D54350">
        <w:rPr>
          <w:b/>
          <w:bCs/>
          <w:color w:val="000000"/>
          <w:sz w:val="24"/>
          <w:szCs w:val="24"/>
          <w:lang w:eastAsia="en-US"/>
        </w:rPr>
        <w:t>17. SVARSTYTA. Dėl valstybinės žemės sklypo, esančio Naglių g. 6, Neringoje, nuomos sutarties pakeitimo.</w:t>
      </w:r>
    </w:p>
    <w:p w14:paraId="3AF84208" w14:textId="77777777" w:rsidR="00C60197" w:rsidRPr="00D54350" w:rsidRDefault="00245382" w:rsidP="00C60197">
      <w:pPr>
        <w:ind w:firstLine="567"/>
        <w:jc w:val="both"/>
        <w:rPr>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27082DF2" w14:textId="4123A152" w:rsidR="00C60197" w:rsidRPr="00D54350" w:rsidRDefault="00DD649D" w:rsidP="00C60197">
      <w:pPr>
        <w:ind w:firstLine="567"/>
        <w:jc w:val="both"/>
        <w:rPr>
          <w:sz w:val="24"/>
          <w:szCs w:val="24"/>
          <w:lang w:eastAsia="en-US"/>
        </w:rPr>
      </w:pPr>
      <w:r w:rsidRPr="00D54350">
        <w:rPr>
          <w:sz w:val="24"/>
          <w:szCs w:val="24"/>
          <w:lang w:eastAsia="en-US"/>
        </w:rPr>
        <w:t xml:space="preserve">1. Pakeisti 2002 m. kovo 4 d. valstybinės žemės nuomos sutartį Nr. N23/2002-0020 dėl </w:t>
      </w:r>
      <w:r w:rsidRPr="00D54350">
        <w:rPr>
          <w:color w:val="000000"/>
          <w:sz w:val="24"/>
          <w:szCs w:val="24"/>
          <w:lang w:eastAsia="en-US"/>
        </w:rPr>
        <w:t xml:space="preserve">0,1517 </w:t>
      </w:r>
      <w:r w:rsidRPr="00D54350">
        <w:rPr>
          <w:sz w:val="24"/>
          <w:szCs w:val="24"/>
          <w:lang w:eastAsia="en-US"/>
        </w:rPr>
        <w:t xml:space="preserve">ha kitos paskirties valstybinės žemės sklypo, </w:t>
      </w:r>
      <w:r w:rsidRPr="00D54350">
        <w:rPr>
          <w:color w:val="000000"/>
          <w:sz w:val="24"/>
          <w:szCs w:val="24"/>
          <w:lang w:eastAsia="en-US"/>
        </w:rPr>
        <w:t xml:space="preserve">kadastro Nr. </w:t>
      </w:r>
      <w:proofErr w:type="spellStart"/>
      <w:r w:rsidR="00883012">
        <w:rPr>
          <w:bCs/>
          <w:sz w:val="24"/>
          <w:szCs w:val="24"/>
          <w:lang w:eastAsia="en-US"/>
        </w:rPr>
        <w:t>a.d.n</w:t>
      </w:r>
      <w:proofErr w:type="spellEnd"/>
      <w:r w:rsidR="00883012">
        <w:rPr>
          <w:bCs/>
          <w:sz w:val="24"/>
          <w:szCs w:val="24"/>
          <w:lang w:eastAsia="en-US"/>
        </w:rPr>
        <w:t>.</w:t>
      </w:r>
      <w:r w:rsidRPr="00D54350">
        <w:rPr>
          <w:bCs/>
          <w:sz w:val="24"/>
          <w:szCs w:val="24"/>
          <w:lang w:eastAsia="en-US"/>
        </w:rPr>
        <w:t xml:space="preserve">, unikalus Nr. </w:t>
      </w:r>
      <w:proofErr w:type="spellStart"/>
      <w:r w:rsidR="00883012">
        <w:rPr>
          <w:bCs/>
          <w:sz w:val="24"/>
          <w:szCs w:val="24"/>
          <w:lang w:eastAsia="en-US"/>
        </w:rPr>
        <w:t>a.d.n</w:t>
      </w:r>
      <w:proofErr w:type="spellEnd"/>
      <w:r w:rsidR="00883012">
        <w:rPr>
          <w:bCs/>
          <w:sz w:val="24"/>
          <w:szCs w:val="24"/>
          <w:lang w:eastAsia="en-US"/>
        </w:rPr>
        <w:t>.</w:t>
      </w:r>
      <w:r w:rsidRPr="00D54350">
        <w:rPr>
          <w:color w:val="000000"/>
          <w:sz w:val="24"/>
          <w:szCs w:val="24"/>
          <w:lang w:eastAsia="en-US"/>
        </w:rPr>
        <w:t xml:space="preserve">, esančio </w:t>
      </w:r>
      <w:r w:rsidRPr="00D54350">
        <w:rPr>
          <w:bCs/>
          <w:sz w:val="24"/>
          <w:szCs w:val="24"/>
          <w:lang w:eastAsia="en-US"/>
        </w:rPr>
        <w:t>Naglių g. 6,</w:t>
      </w:r>
      <w:r w:rsidRPr="00D54350">
        <w:rPr>
          <w:b/>
          <w:bCs/>
          <w:sz w:val="24"/>
          <w:szCs w:val="24"/>
          <w:lang w:eastAsia="en-US"/>
        </w:rPr>
        <w:t xml:space="preserve"> </w:t>
      </w:r>
      <w:r w:rsidRPr="00D54350">
        <w:rPr>
          <w:sz w:val="24"/>
          <w:szCs w:val="24"/>
          <w:lang w:eastAsia="en-US"/>
        </w:rPr>
        <w:t xml:space="preserve">Neringoje, dalies, kurios plotas </w:t>
      </w:r>
      <w:r w:rsidRPr="00D54350">
        <w:rPr>
          <w:bCs/>
          <w:sz w:val="24"/>
          <w:szCs w:val="24"/>
          <w:lang w:eastAsia="en-US"/>
        </w:rPr>
        <w:t xml:space="preserve">0,0296 </w:t>
      </w:r>
      <w:r w:rsidRPr="00D54350">
        <w:rPr>
          <w:sz w:val="24"/>
          <w:szCs w:val="24"/>
          <w:lang w:eastAsia="en-US"/>
        </w:rPr>
        <w:t>ha.</w:t>
      </w:r>
    </w:p>
    <w:p w14:paraId="7A0AB49B" w14:textId="21788161" w:rsidR="00245382" w:rsidRPr="00D54350" w:rsidRDefault="00DD649D" w:rsidP="00C60197">
      <w:pPr>
        <w:ind w:firstLine="567"/>
        <w:jc w:val="both"/>
        <w:rPr>
          <w:sz w:val="24"/>
          <w:szCs w:val="24"/>
          <w:lang w:eastAsia="en-US"/>
        </w:rPr>
      </w:pPr>
      <w:r w:rsidRPr="00D54350">
        <w:rPr>
          <w:sz w:val="24"/>
          <w:szCs w:val="24"/>
          <w:lang w:eastAsia="en-US"/>
        </w:rPr>
        <w:t>2.</w:t>
      </w:r>
      <w:r w:rsidRPr="00D54350">
        <w:rPr>
          <w:color w:val="000000"/>
          <w:sz w:val="24"/>
          <w:szCs w:val="24"/>
          <w:lang w:eastAsia="en-US"/>
        </w:rPr>
        <w:t xml:space="preserve"> </w:t>
      </w:r>
      <w:r w:rsidRPr="00D54350">
        <w:rPr>
          <w:sz w:val="24"/>
          <w:szCs w:val="24"/>
          <w:lang w:eastAsia="en-US"/>
        </w:rPr>
        <w:t xml:space="preserve">Pritarti Susitarimo „Dėl 2002 m. kovo 4 d. valstybinės žemės nuomos sutarties </w:t>
      </w:r>
      <w:r w:rsidRPr="00D54350">
        <w:rPr>
          <w:sz w:val="24"/>
          <w:szCs w:val="24"/>
          <w:lang w:eastAsia="en-US"/>
        </w:rPr>
        <w:br/>
        <w:t>Nr. N23/2002-0020 pakeitimo“ projektui.</w:t>
      </w:r>
    </w:p>
    <w:p w14:paraId="6F8962C4" w14:textId="77777777" w:rsidR="00DD649D" w:rsidRPr="00D54350" w:rsidRDefault="00DD649D" w:rsidP="00DD649D">
      <w:pPr>
        <w:ind w:firstLine="567"/>
        <w:jc w:val="both"/>
        <w:rPr>
          <w:sz w:val="24"/>
          <w:szCs w:val="24"/>
          <w:lang w:eastAsia="en-US"/>
        </w:rPr>
      </w:pPr>
      <w:r w:rsidRPr="00D54350">
        <w:rPr>
          <w:sz w:val="24"/>
          <w:szCs w:val="24"/>
          <w:lang w:eastAsia="en-US"/>
        </w:rPr>
        <w:t>Posėdžio pirmininkas pasiūlė balsuoti dėl sprendimo projekto.</w:t>
      </w:r>
    </w:p>
    <w:p w14:paraId="049EECF9" w14:textId="77777777" w:rsidR="00DD649D" w:rsidRPr="00D54350" w:rsidRDefault="00DD649D" w:rsidP="00DD649D">
      <w:pPr>
        <w:ind w:firstLine="567"/>
        <w:jc w:val="both"/>
        <w:rPr>
          <w:sz w:val="24"/>
          <w:szCs w:val="24"/>
          <w:lang w:eastAsia="en-US"/>
        </w:rPr>
      </w:pPr>
      <w:r w:rsidRPr="00D54350">
        <w:rPr>
          <w:sz w:val="24"/>
          <w:szCs w:val="24"/>
          <w:lang w:eastAsia="en-US"/>
        </w:rPr>
        <w:t xml:space="preserve">Balsuota: už – 11, prieš – 0, susilaikė – 0. </w:t>
      </w:r>
    </w:p>
    <w:p w14:paraId="5FF5B1FF" w14:textId="5FD05966" w:rsidR="00DD649D" w:rsidRPr="00245382" w:rsidRDefault="00DD649D" w:rsidP="00DD649D">
      <w:pPr>
        <w:ind w:firstLine="567"/>
        <w:jc w:val="both"/>
        <w:rPr>
          <w:sz w:val="24"/>
          <w:szCs w:val="24"/>
          <w:lang w:eastAsia="en-US"/>
        </w:rPr>
      </w:pPr>
      <w:r w:rsidRPr="00D54350">
        <w:rPr>
          <w:sz w:val="24"/>
          <w:szCs w:val="24"/>
          <w:lang w:eastAsia="en-US"/>
        </w:rPr>
        <w:t>NUTARTA. Pritarti sprendimo projektui „</w:t>
      </w:r>
      <w:r w:rsidRPr="00D54350">
        <w:rPr>
          <w:color w:val="000000"/>
          <w:sz w:val="24"/>
          <w:szCs w:val="24"/>
          <w:lang w:eastAsia="en-US"/>
        </w:rPr>
        <w:t xml:space="preserve">Dėl valstybinės žemės sklypo, esančio Naglių g. 6, Neringoje, nuomos sutarties pakeitimo“ </w:t>
      </w:r>
      <w:r w:rsidRPr="00D54350">
        <w:rPr>
          <w:sz w:val="24"/>
          <w:szCs w:val="24"/>
          <w:lang w:eastAsia="en-US"/>
        </w:rPr>
        <w:t>ir teikti svarstyti Tarybos posėdyje.</w:t>
      </w:r>
    </w:p>
    <w:p w14:paraId="4CD6B094" w14:textId="77777777" w:rsidR="00DD649D" w:rsidRPr="00D54350" w:rsidRDefault="00DD649D" w:rsidP="00DD649D">
      <w:pPr>
        <w:ind w:firstLine="720"/>
        <w:jc w:val="both"/>
        <w:rPr>
          <w:bCs/>
          <w:sz w:val="24"/>
          <w:szCs w:val="24"/>
          <w:lang w:eastAsia="en-US"/>
        </w:rPr>
      </w:pPr>
    </w:p>
    <w:p w14:paraId="34AD72FE" w14:textId="77777777" w:rsidR="00245382" w:rsidRPr="00D54350" w:rsidRDefault="00245382" w:rsidP="00245382">
      <w:pPr>
        <w:ind w:firstLine="567"/>
        <w:jc w:val="both"/>
        <w:rPr>
          <w:b/>
          <w:bCs/>
          <w:color w:val="000000"/>
          <w:sz w:val="24"/>
          <w:szCs w:val="24"/>
          <w:lang w:eastAsia="en-US"/>
        </w:rPr>
      </w:pPr>
      <w:r w:rsidRPr="00D54350">
        <w:rPr>
          <w:b/>
          <w:bCs/>
          <w:color w:val="000000"/>
          <w:sz w:val="24"/>
          <w:szCs w:val="24"/>
          <w:lang w:eastAsia="en-US"/>
        </w:rPr>
        <w:t>18. SVARSTYTA. Dėl TP-393 Dėl valstybinės žemės sklypo, esančio Naglių g. 6, Neringoje, nuomos sutarties pakeitimo.</w:t>
      </w:r>
    </w:p>
    <w:p w14:paraId="6903FF82" w14:textId="6B764E79" w:rsidR="00245382" w:rsidRPr="00D54350" w:rsidRDefault="00245382" w:rsidP="00245382">
      <w:pPr>
        <w:ind w:firstLine="567"/>
        <w:jc w:val="both"/>
        <w:rPr>
          <w:b/>
          <w:bCs/>
          <w:color w:val="000000"/>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00ED2DE8" w14:textId="20BDDEEF" w:rsidR="00C60197" w:rsidRPr="00C60197" w:rsidRDefault="00C60197" w:rsidP="00C60197">
      <w:pPr>
        <w:ind w:firstLine="720"/>
        <w:jc w:val="both"/>
        <w:rPr>
          <w:sz w:val="24"/>
          <w:szCs w:val="24"/>
          <w:lang w:eastAsia="en-US"/>
        </w:rPr>
      </w:pPr>
      <w:r w:rsidRPr="00C60197">
        <w:rPr>
          <w:sz w:val="24"/>
          <w:szCs w:val="24"/>
          <w:lang w:eastAsia="en-US"/>
        </w:rPr>
        <w:t xml:space="preserve">1. Pakeisti 2002 m. kovo 4 d. valstybinės žemės nuomos sutartį Nr. N23/2002-0020 dėl </w:t>
      </w:r>
      <w:r w:rsidRPr="00C60197">
        <w:rPr>
          <w:color w:val="000000"/>
          <w:sz w:val="24"/>
          <w:szCs w:val="24"/>
          <w:lang w:eastAsia="en-US"/>
        </w:rPr>
        <w:t xml:space="preserve">0,1517 </w:t>
      </w:r>
      <w:r w:rsidRPr="00C60197">
        <w:rPr>
          <w:sz w:val="24"/>
          <w:szCs w:val="24"/>
          <w:lang w:eastAsia="en-US"/>
        </w:rPr>
        <w:t xml:space="preserve">ha kitos paskirties valstybinės žemės sklypo, </w:t>
      </w:r>
      <w:r w:rsidRPr="00C60197">
        <w:rPr>
          <w:color w:val="000000"/>
          <w:sz w:val="24"/>
          <w:szCs w:val="24"/>
          <w:lang w:eastAsia="en-US"/>
        </w:rPr>
        <w:t xml:space="preserve">kadastro Nr. </w:t>
      </w:r>
      <w:proofErr w:type="spellStart"/>
      <w:r w:rsidR="00883012">
        <w:rPr>
          <w:bCs/>
          <w:sz w:val="24"/>
          <w:szCs w:val="24"/>
          <w:lang w:eastAsia="en-US"/>
        </w:rPr>
        <w:t>a.d.n</w:t>
      </w:r>
      <w:proofErr w:type="spellEnd"/>
      <w:r w:rsidR="00883012">
        <w:rPr>
          <w:bCs/>
          <w:sz w:val="24"/>
          <w:szCs w:val="24"/>
          <w:lang w:eastAsia="en-US"/>
        </w:rPr>
        <w:t>.</w:t>
      </w:r>
      <w:r w:rsidRPr="00C60197">
        <w:rPr>
          <w:bCs/>
          <w:sz w:val="24"/>
          <w:szCs w:val="24"/>
          <w:lang w:eastAsia="en-US"/>
        </w:rPr>
        <w:t xml:space="preserve">, unikalus Nr. </w:t>
      </w:r>
      <w:proofErr w:type="spellStart"/>
      <w:r w:rsidR="00883012">
        <w:rPr>
          <w:bCs/>
          <w:sz w:val="24"/>
          <w:szCs w:val="24"/>
          <w:lang w:eastAsia="en-US"/>
        </w:rPr>
        <w:t>a.d.n</w:t>
      </w:r>
      <w:proofErr w:type="spellEnd"/>
      <w:r w:rsidR="00883012">
        <w:rPr>
          <w:bCs/>
          <w:sz w:val="24"/>
          <w:szCs w:val="24"/>
          <w:lang w:eastAsia="en-US"/>
        </w:rPr>
        <w:t>.</w:t>
      </w:r>
      <w:r w:rsidRPr="00C60197">
        <w:rPr>
          <w:color w:val="000000"/>
          <w:sz w:val="24"/>
          <w:szCs w:val="24"/>
          <w:lang w:eastAsia="en-US"/>
        </w:rPr>
        <w:t xml:space="preserve">, esančio </w:t>
      </w:r>
      <w:r w:rsidRPr="00C60197">
        <w:rPr>
          <w:bCs/>
          <w:sz w:val="24"/>
          <w:szCs w:val="24"/>
          <w:lang w:eastAsia="en-US"/>
        </w:rPr>
        <w:t>Naglių g. 6,</w:t>
      </w:r>
      <w:r w:rsidRPr="00C60197">
        <w:rPr>
          <w:b/>
          <w:bCs/>
          <w:sz w:val="24"/>
          <w:szCs w:val="24"/>
          <w:lang w:eastAsia="en-US"/>
        </w:rPr>
        <w:t xml:space="preserve"> </w:t>
      </w:r>
      <w:r w:rsidRPr="00C60197">
        <w:rPr>
          <w:sz w:val="24"/>
          <w:szCs w:val="24"/>
          <w:lang w:eastAsia="en-US"/>
        </w:rPr>
        <w:t xml:space="preserve">Neringoje, dalies, kurios plotas </w:t>
      </w:r>
      <w:r w:rsidRPr="00C60197">
        <w:rPr>
          <w:bCs/>
          <w:sz w:val="24"/>
          <w:szCs w:val="24"/>
          <w:lang w:eastAsia="en-US"/>
        </w:rPr>
        <w:t xml:space="preserve">0,0296 </w:t>
      </w:r>
      <w:r w:rsidRPr="00C60197">
        <w:rPr>
          <w:sz w:val="24"/>
          <w:szCs w:val="24"/>
          <w:lang w:eastAsia="en-US"/>
        </w:rPr>
        <w:t>ha.</w:t>
      </w:r>
    </w:p>
    <w:p w14:paraId="5288E69D" w14:textId="47CE3F4C" w:rsidR="00245382" w:rsidRPr="00D54350" w:rsidRDefault="00C60197" w:rsidP="00C60197">
      <w:pPr>
        <w:ind w:firstLine="567"/>
        <w:jc w:val="both"/>
        <w:rPr>
          <w:sz w:val="24"/>
          <w:szCs w:val="24"/>
          <w:lang w:eastAsia="en-US"/>
        </w:rPr>
      </w:pPr>
      <w:r w:rsidRPr="00D54350">
        <w:rPr>
          <w:sz w:val="24"/>
          <w:szCs w:val="24"/>
          <w:lang w:eastAsia="en-US"/>
        </w:rPr>
        <w:t>2.</w:t>
      </w:r>
      <w:r w:rsidRPr="00D54350">
        <w:rPr>
          <w:color w:val="000000"/>
          <w:sz w:val="24"/>
          <w:szCs w:val="24"/>
          <w:lang w:eastAsia="en-US"/>
        </w:rPr>
        <w:t xml:space="preserve"> </w:t>
      </w:r>
      <w:r w:rsidRPr="00D54350">
        <w:rPr>
          <w:sz w:val="24"/>
          <w:szCs w:val="24"/>
          <w:lang w:eastAsia="en-US"/>
        </w:rPr>
        <w:t xml:space="preserve">Pritarti Susitarimo „Dėl 2002 m. kovo 4 d. valstybinės žemės nuomos sutarties </w:t>
      </w:r>
      <w:r w:rsidRPr="00D54350">
        <w:rPr>
          <w:sz w:val="24"/>
          <w:szCs w:val="24"/>
          <w:lang w:eastAsia="en-US"/>
        </w:rPr>
        <w:br/>
        <w:t>Nr. N23/2002-0020 pakeitimo“ projektui.</w:t>
      </w:r>
    </w:p>
    <w:p w14:paraId="20318D92" w14:textId="77777777" w:rsidR="00C60197" w:rsidRPr="00D54350" w:rsidRDefault="00C60197" w:rsidP="00C60197">
      <w:pPr>
        <w:ind w:firstLine="567"/>
        <w:jc w:val="both"/>
        <w:rPr>
          <w:sz w:val="24"/>
          <w:szCs w:val="24"/>
          <w:lang w:eastAsia="en-US"/>
        </w:rPr>
      </w:pPr>
      <w:r w:rsidRPr="00D54350">
        <w:rPr>
          <w:sz w:val="24"/>
          <w:szCs w:val="24"/>
          <w:lang w:eastAsia="en-US"/>
        </w:rPr>
        <w:t>Posėdžio pirmininkas pasiūlė balsuoti dėl sprendimo projekto.</w:t>
      </w:r>
    </w:p>
    <w:p w14:paraId="2810CFEA" w14:textId="77777777" w:rsidR="00C60197" w:rsidRPr="00D54350" w:rsidRDefault="00C60197" w:rsidP="00C60197">
      <w:pPr>
        <w:ind w:firstLine="567"/>
        <w:jc w:val="both"/>
        <w:rPr>
          <w:sz w:val="24"/>
          <w:szCs w:val="24"/>
          <w:lang w:eastAsia="en-US"/>
        </w:rPr>
      </w:pPr>
      <w:r w:rsidRPr="00D54350">
        <w:rPr>
          <w:sz w:val="24"/>
          <w:szCs w:val="24"/>
          <w:lang w:eastAsia="en-US"/>
        </w:rPr>
        <w:t xml:space="preserve">Balsuota: už – 11, prieš – 0, susilaikė – 0. </w:t>
      </w:r>
    </w:p>
    <w:p w14:paraId="28050E7D" w14:textId="77777777" w:rsidR="00C60197" w:rsidRPr="00245382" w:rsidRDefault="00C60197" w:rsidP="00C60197">
      <w:pPr>
        <w:ind w:firstLine="567"/>
        <w:jc w:val="both"/>
        <w:rPr>
          <w:sz w:val="24"/>
          <w:szCs w:val="24"/>
          <w:lang w:eastAsia="en-US"/>
        </w:rPr>
      </w:pPr>
      <w:r w:rsidRPr="00D54350">
        <w:rPr>
          <w:sz w:val="24"/>
          <w:szCs w:val="24"/>
          <w:lang w:eastAsia="en-US"/>
        </w:rPr>
        <w:t>NUTARTA. Pritarti sprendimo projektui „</w:t>
      </w:r>
      <w:r w:rsidRPr="00D54350">
        <w:rPr>
          <w:color w:val="000000"/>
          <w:sz w:val="24"/>
          <w:szCs w:val="24"/>
          <w:lang w:eastAsia="en-US"/>
        </w:rPr>
        <w:t xml:space="preserve">Dėl valstybinės žemės sklypo, esančio Naglių g. 6, Neringoje, nuomos sutarties pakeitimo“ </w:t>
      </w:r>
      <w:r w:rsidRPr="00D54350">
        <w:rPr>
          <w:sz w:val="24"/>
          <w:szCs w:val="24"/>
          <w:lang w:eastAsia="en-US"/>
        </w:rPr>
        <w:t>ir teikti svarstyti Tarybos posėdyje.</w:t>
      </w:r>
    </w:p>
    <w:p w14:paraId="311C5C95" w14:textId="77777777" w:rsidR="00C60197" w:rsidRPr="00D54350" w:rsidRDefault="00C60197" w:rsidP="00C60197">
      <w:pPr>
        <w:ind w:firstLine="567"/>
        <w:jc w:val="both"/>
        <w:rPr>
          <w:b/>
          <w:bCs/>
          <w:color w:val="000000"/>
          <w:sz w:val="24"/>
          <w:szCs w:val="24"/>
          <w:lang w:eastAsia="en-US"/>
        </w:rPr>
      </w:pPr>
    </w:p>
    <w:p w14:paraId="34C5D9B4" w14:textId="77777777" w:rsidR="00245382" w:rsidRPr="00D54350" w:rsidRDefault="00245382" w:rsidP="00245382">
      <w:pPr>
        <w:ind w:firstLine="567"/>
        <w:jc w:val="both"/>
        <w:rPr>
          <w:b/>
          <w:bCs/>
          <w:color w:val="000000"/>
          <w:sz w:val="24"/>
          <w:szCs w:val="24"/>
          <w:lang w:eastAsia="en-US"/>
        </w:rPr>
      </w:pPr>
      <w:r w:rsidRPr="00D54350">
        <w:rPr>
          <w:b/>
          <w:bCs/>
          <w:color w:val="000000"/>
          <w:sz w:val="24"/>
          <w:szCs w:val="24"/>
          <w:lang w:eastAsia="en-US"/>
        </w:rPr>
        <w:t>19. SVARSTYTA. Dėl valstybinės žemės sklypo, esančio Naglių g. 6, Neringoje, nuomos sutarties pakeitimo.</w:t>
      </w:r>
    </w:p>
    <w:p w14:paraId="04B2F561" w14:textId="77777777" w:rsidR="00C64260" w:rsidRPr="00D54350" w:rsidRDefault="00245382" w:rsidP="00C64260">
      <w:pPr>
        <w:ind w:firstLine="720"/>
        <w:jc w:val="both"/>
        <w:rPr>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1B7F3AE4" w14:textId="3FABE75E" w:rsidR="00C64260" w:rsidRPr="00D54350" w:rsidRDefault="00245382" w:rsidP="00C64260">
      <w:pPr>
        <w:ind w:firstLine="720"/>
        <w:jc w:val="both"/>
        <w:rPr>
          <w:sz w:val="24"/>
          <w:szCs w:val="24"/>
          <w:lang w:eastAsia="en-US"/>
        </w:rPr>
      </w:pPr>
      <w:r w:rsidRPr="00D54350">
        <w:rPr>
          <w:sz w:val="24"/>
          <w:szCs w:val="24"/>
          <w:lang w:eastAsia="en-US"/>
        </w:rPr>
        <w:lastRenderedPageBreak/>
        <w:t xml:space="preserve"> </w:t>
      </w:r>
      <w:r w:rsidR="00C64260" w:rsidRPr="00D54350">
        <w:rPr>
          <w:sz w:val="24"/>
          <w:szCs w:val="24"/>
          <w:lang w:eastAsia="en-US"/>
        </w:rPr>
        <w:t xml:space="preserve">1. Pakeisti 2002 m. kovo 4 d. valstybinės žemės nuomos sutartį Nr. N23/2002-0020 dėl </w:t>
      </w:r>
      <w:r w:rsidR="00C64260" w:rsidRPr="00D54350">
        <w:rPr>
          <w:sz w:val="24"/>
          <w:szCs w:val="24"/>
          <w:lang w:eastAsia="en-US"/>
        </w:rPr>
        <w:br/>
      </w:r>
      <w:r w:rsidR="00C64260" w:rsidRPr="00D54350">
        <w:rPr>
          <w:color w:val="000000"/>
          <w:sz w:val="24"/>
          <w:szCs w:val="24"/>
          <w:lang w:eastAsia="en-US"/>
        </w:rPr>
        <w:t xml:space="preserve">0,1517 </w:t>
      </w:r>
      <w:r w:rsidR="00C64260" w:rsidRPr="00D54350">
        <w:rPr>
          <w:sz w:val="24"/>
          <w:szCs w:val="24"/>
          <w:lang w:eastAsia="en-US"/>
        </w:rPr>
        <w:t xml:space="preserve">ha kitos paskirties valstybinės žemės sklypo, </w:t>
      </w:r>
      <w:r w:rsidR="00C64260" w:rsidRPr="00D54350">
        <w:rPr>
          <w:color w:val="000000"/>
          <w:sz w:val="24"/>
          <w:szCs w:val="24"/>
          <w:lang w:eastAsia="en-US"/>
        </w:rPr>
        <w:t xml:space="preserve">kadastro Nr. </w:t>
      </w:r>
      <w:proofErr w:type="spellStart"/>
      <w:r w:rsidR="00883012">
        <w:rPr>
          <w:bCs/>
          <w:sz w:val="24"/>
          <w:szCs w:val="24"/>
          <w:lang w:eastAsia="en-US"/>
        </w:rPr>
        <w:t>a.d.n</w:t>
      </w:r>
      <w:proofErr w:type="spellEnd"/>
      <w:r w:rsidR="00883012">
        <w:rPr>
          <w:bCs/>
          <w:sz w:val="24"/>
          <w:szCs w:val="24"/>
          <w:lang w:eastAsia="en-US"/>
        </w:rPr>
        <w:t>.</w:t>
      </w:r>
      <w:r w:rsidR="00C64260" w:rsidRPr="00D54350">
        <w:rPr>
          <w:bCs/>
          <w:sz w:val="24"/>
          <w:szCs w:val="24"/>
          <w:lang w:eastAsia="en-US"/>
        </w:rPr>
        <w:t xml:space="preserve">, unikalus Nr. </w:t>
      </w:r>
      <w:proofErr w:type="spellStart"/>
      <w:r w:rsidR="00883012">
        <w:rPr>
          <w:bCs/>
          <w:sz w:val="24"/>
          <w:szCs w:val="24"/>
          <w:lang w:eastAsia="en-US"/>
        </w:rPr>
        <w:t>a.d.n</w:t>
      </w:r>
      <w:proofErr w:type="spellEnd"/>
      <w:r w:rsidR="00883012">
        <w:rPr>
          <w:bCs/>
          <w:sz w:val="24"/>
          <w:szCs w:val="24"/>
          <w:lang w:eastAsia="en-US"/>
        </w:rPr>
        <w:t xml:space="preserve">. </w:t>
      </w:r>
      <w:r w:rsidR="00C64260" w:rsidRPr="00D54350">
        <w:rPr>
          <w:bCs/>
          <w:sz w:val="24"/>
          <w:szCs w:val="24"/>
          <w:lang w:eastAsia="en-US"/>
        </w:rPr>
        <w:t>0025</w:t>
      </w:r>
      <w:r w:rsidR="00C64260" w:rsidRPr="00D54350">
        <w:rPr>
          <w:color w:val="000000"/>
          <w:sz w:val="24"/>
          <w:szCs w:val="24"/>
          <w:lang w:eastAsia="en-US"/>
        </w:rPr>
        <w:t xml:space="preserve">, esančio </w:t>
      </w:r>
      <w:r w:rsidR="00C64260" w:rsidRPr="00D54350">
        <w:rPr>
          <w:bCs/>
          <w:sz w:val="24"/>
          <w:szCs w:val="24"/>
          <w:lang w:eastAsia="en-US"/>
        </w:rPr>
        <w:t>Naglių g. 6,</w:t>
      </w:r>
      <w:r w:rsidR="00C64260" w:rsidRPr="00D54350">
        <w:rPr>
          <w:b/>
          <w:bCs/>
          <w:sz w:val="24"/>
          <w:szCs w:val="24"/>
          <w:lang w:eastAsia="en-US"/>
        </w:rPr>
        <w:t xml:space="preserve"> </w:t>
      </w:r>
      <w:r w:rsidR="00C64260" w:rsidRPr="00D54350">
        <w:rPr>
          <w:sz w:val="24"/>
          <w:szCs w:val="24"/>
          <w:lang w:eastAsia="en-US"/>
        </w:rPr>
        <w:t xml:space="preserve">Neringoje, dalies, kurios plotas </w:t>
      </w:r>
      <w:r w:rsidR="00C64260" w:rsidRPr="00D54350">
        <w:rPr>
          <w:bCs/>
          <w:sz w:val="24"/>
          <w:szCs w:val="24"/>
          <w:lang w:eastAsia="en-US"/>
        </w:rPr>
        <w:t xml:space="preserve">0,0296 </w:t>
      </w:r>
      <w:r w:rsidR="00C64260" w:rsidRPr="00D54350">
        <w:rPr>
          <w:sz w:val="24"/>
          <w:szCs w:val="24"/>
          <w:lang w:eastAsia="en-US"/>
        </w:rPr>
        <w:t>ha.</w:t>
      </w:r>
    </w:p>
    <w:p w14:paraId="7B030D73" w14:textId="1BE7C9AB" w:rsidR="00C64260" w:rsidRPr="00D54350" w:rsidRDefault="00C64260" w:rsidP="00C64260">
      <w:pPr>
        <w:ind w:firstLine="720"/>
        <w:jc w:val="both"/>
        <w:rPr>
          <w:sz w:val="24"/>
          <w:szCs w:val="24"/>
          <w:lang w:eastAsia="en-US"/>
        </w:rPr>
      </w:pPr>
      <w:r w:rsidRPr="00C64260">
        <w:rPr>
          <w:sz w:val="24"/>
          <w:szCs w:val="24"/>
          <w:lang w:eastAsia="en-US"/>
        </w:rPr>
        <w:t>2.</w:t>
      </w:r>
      <w:r w:rsidRPr="00C64260">
        <w:rPr>
          <w:color w:val="000000"/>
          <w:sz w:val="24"/>
          <w:szCs w:val="24"/>
          <w:lang w:eastAsia="en-US"/>
        </w:rPr>
        <w:t xml:space="preserve"> </w:t>
      </w:r>
      <w:r w:rsidRPr="00C64260">
        <w:rPr>
          <w:sz w:val="24"/>
          <w:szCs w:val="24"/>
          <w:lang w:eastAsia="en-US"/>
        </w:rPr>
        <w:t xml:space="preserve">Pritarti Susitarimo „Dėl 2002 m. kovo 4 d. valstybinės žemės nuomos sutarties </w:t>
      </w:r>
      <w:r w:rsidRPr="00C64260">
        <w:rPr>
          <w:sz w:val="24"/>
          <w:szCs w:val="24"/>
          <w:lang w:eastAsia="en-US"/>
        </w:rPr>
        <w:br/>
        <w:t>Nr. N23/2002-0020 pakeitimo“ projektui</w:t>
      </w:r>
      <w:r w:rsidRPr="00D54350">
        <w:rPr>
          <w:sz w:val="24"/>
          <w:szCs w:val="24"/>
          <w:lang w:eastAsia="en-US"/>
        </w:rPr>
        <w:t>.</w:t>
      </w:r>
    </w:p>
    <w:p w14:paraId="1FA2B8E3" w14:textId="77777777" w:rsidR="00C64260" w:rsidRPr="00D54350" w:rsidRDefault="00C64260" w:rsidP="00C64260">
      <w:pPr>
        <w:ind w:firstLine="567"/>
        <w:jc w:val="both"/>
        <w:rPr>
          <w:sz w:val="24"/>
          <w:szCs w:val="24"/>
          <w:lang w:eastAsia="en-US"/>
        </w:rPr>
      </w:pPr>
      <w:r w:rsidRPr="00D54350">
        <w:rPr>
          <w:sz w:val="24"/>
          <w:szCs w:val="24"/>
          <w:lang w:eastAsia="en-US"/>
        </w:rPr>
        <w:t>Posėdžio pirmininkas pasiūlė balsuoti dėl sprendimo projekto.</w:t>
      </w:r>
    </w:p>
    <w:p w14:paraId="409BA66B" w14:textId="77777777" w:rsidR="00C64260" w:rsidRPr="00D54350" w:rsidRDefault="00C64260" w:rsidP="00C64260">
      <w:pPr>
        <w:ind w:firstLine="567"/>
        <w:jc w:val="both"/>
        <w:rPr>
          <w:sz w:val="24"/>
          <w:szCs w:val="24"/>
          <w:lang w:eastAsia="en-US"/>
        </w:rPr>
      </w:pPr>
      <w:r w:rsidRPr="00D54350">
        <w:rPr>
          <w:sz w:val="24"/>
          <w:szCs w:val="24"/>
          <w:lang w:eastAsia="en-US"/>
        </w:rPr>
        <w:t xml:space="preserve">Balsuota: už – 11, prieš – 0, susilaikė – 0. </w:t>
      </w:r>
    </w:p>
    <w:p w14:paraId="2E4C3B6D" w14:textId="77777777" w:rsidR="00C64260" w:rsidRPr="00245382" w:rsidRDefault="00C64260" w:rsidP="00C64260">
      <w:pPr>
        <w:ind w:firstLine="567"/>
        <w:jc w:val="both"/>
        <w:rPr>
          <w:sz w:val="24"/>
          <w:szCs w:val="24"/>
          <w:lang w:eastAsia="en-US"/>
        </w:rPr>
      </w:pPr>
      <w:r w:rsidRPr="00D54350">
        <w:rPr>
          <w:sz w:val="24"/>
          <w:szCs w:val="24"/>
          <w:lang w:eastAsia="en-US"/>
        </w:rPr>
        <w:t>NUTARTA. Pritarti sprendimo projektui „</w:t>
      </w:r>
      <w:r w:rsidRPr="00D54350">
        <w:rPr>
          <w:color w:val="000000"/>
          <w:sz w:val="24"/>
          <w:szCs w:val="24"/>
          <w:lang w:eastAsia="en-US"/>
        </w:rPr>
        <w:t xml:space="preserve">Dėl valstybinės žemės sklypo, esančio Naglių g. 6, Neringoje, nuomos sutarties pakeitimo“ </w:t>
      </w:r>
      <w:r w:rsidRPr="00D54350">
        <w:rPr>
          <w:sz w:val="24"/>
          <w:szCs w:val="24"/>
          <w:lang w:eastAsia="en-US"/>
        </w:rPr>
        <w:t>ir teikti svarstyti Tarybos posėdyje.</w:t>
      </w:r>
    </w:p>
    <w:p w14:paraId="7E605F59" w14:textId="77777777" w:rsidR="00245382" w:rsidRPr="00D54350" w:rsidRDefault="00245382" w:rsidP="00245382">
      <w:pPr>
        <w:ind w:firstLine="567"/>
        <w:jc w:val="both"/>
        <w:rPr>
          <w:b/>
          <w:bCs/>
          <w:color w:val="000000"/>
          <w:sz w:val="24"/>
          <w:szCs w:val="24"/>
          <w:lang w:eastAsia="en-US"/>
        </w:rPr>
      </w:pPr>
    </w:p>
    <w:p w14:paraId="4CF10AEC" w14:textId="77777777" w:rsidR="00245382" w:rsidRPr="00D54350" w:rsidRDefault="00245382" w:rsidP="00245382">
      <w:pPr>
        <w:ind w:firstLine="567"/>
        <w:jc w:val="both"/>
        <w:rPr>
          <w:b/>
          <w:bCs/>
          <w:color w:val="000000"/>
          <w:sz w:val="24"/>
          <w:szCs w:val="24"/>
          <w:lang w:eastAsia="en-US"/>
        </w:rPr>
      </w:pPr>
      <w:r w:rsidRPr="00D54350">
        <w:rPr>
          <w:b/>
          <w:bCs/>
          <w:color w:val="000000"/>
          <w:sz w:val="24"/>
          <w:szCs w:val="24"/>
          <w:lang w:eastAsia="en-US"/>
        </w:rPr>
        <w:t>20. SVARSTYTA. Dėl kitos paskirties valstybinės žemės sklypo, esančio Vilų g. 36, Neringoje, dalies nuomos.</w:t>
      </w:r>
    </w:p>
    <w:p w14:paraId="7CCE5CFF" w14:textId="77777777" w:rsidR="00C846B9" w:rsidRPr="00D54350" w:rsidRDefault="00245382" w:rsidP="00C846B9">
      <w:pPr>
        <w:ind w:firstLine="720"/>
        <w:jc w:val="both"/>
        <w:rPr>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17EC5C7E" w14:textId="19C7A8BF" w:rsidR="00C846B9" w:rsidRPr="00D54350" w:rsidRDefault="00245382" w:rsidP="00C846B9">
      <w:pPr>
        <w:ind w:firstLine="720"/>
        <w:jc w:val="both"/>
        <w:rPr>
          <w:sz w:val="24"/>
          <w:szCs w:val="24"/>
          <w:lang w:eastAsia="en-US"/>
        </w:rPr>
      </w:pPr>
      <w:r w:rsidRPr="00D54350">
        <w:rPr>
          <w:sz w:val="24"/>
          <w:szCs w:val="24"/>
          <w:lang w:eastAsia="en-US"/>
        </w:rPr>
        <w:t xml:space="preserve"> </w:t>
      </w:r>
      <w:r w:rsidR="00C846B9" w:rsidRPr="00D54350">
        <w:rPr>
          <w:sz w:val="24"/>
          <w:szCs w:val="24"/>
          <w:lang w:eastAsia="en-US"/>
        </w:rPr>
        <w:t xml:space="preserve">1. Išnuomoti </w:t>
      </w:r>
      <w:proofErr w:type="spellStart"/>
      <w:r w:rsidR="00883012">
        <w:rPr>
          <w:sz w:val="24"/>
          <w:szCs w:val="24"/>
          <w:lang w:eastAsia="en-US"/>
        </w:rPr>
        <w:t>a.d.n</w:t>
      </w:r>
      <w:proofErr w:type="spellEnd"/>
      <w:r w:rsidR="00883012">
        <w:rPr>
          <w:sz w:val="24"/>
          <w:szCs w:val="24"/>
          <w:lang w:eastAsia="en-US"/>
        </w:rPr>
        <w:t>.</w:t>
      </w:r>
      <w:r w:rsidR="00C846B9" w:rsidRPr="00D54350">
        <w:rPr>
          <w:sz w:val="24"/>
          <w:szCs w:val="24"/>
          <w:lang w:eastAsia="en-US"/>
        </w:rPr>
        <w:t xml:space="preserve"> ir </w:t>
      </w:r>
      <w:proofErr w:type="spellStart"/>
      <w:r w:rsidR="00883012">
        <w:rPr>
          <w:sz w:val="24"/>
          <w:szCs w:val="24"/>
          <w:lang w:eastAsia="en-US"/>
        </w:rPr>
        <w:t>a.d.n</w:t>
      </w:r>
      <w:proofErr w:type="spellEnd"/>
      <w:r w:rsidR="00883012">
        <w:rPr>
          <w:sz w:val="24"/>
          <w:szCs w:val="24"/>
          <w:lang w:eastAsia="en-US"/>
        </w:rPr>
        <w:t>.</w:t>
      </w:r>
      <w:r w:rsidR="00C846B9" w:rsidRPr="00D54350">
        <w:rPr>
          <w:sz w:val="24"/>
          <w:szCs w:val="24"/>
          <w:lang w:eastAsia="en-US"/>
        </w:rPr>
        <w:t xml:space="preserve"> </w:t>
      </w:r>
      <w:bookmarkStart w:id="13" w:name="_Hlk182296175"/>
      <w:r w:rsidR="00C846B9" w:rsidRPr="00D54350">
        <w:rPr>
          <w:sz w:val="24"/>
          <w:szCs w:val="24"/>
          <w:lang w:eastAsia="en-US"/>
        </w:rPr>
        <w:t xml:space="preserve">0,9383 </w:t>
      </w:r>
      <w:bookmarkEnd w:id="13"/>
      <w:r w:rsidR="00C846B9" w:rsidRPr="00D54350">
        <w:rPr>
          <w:sz w:val="24"/>
          <w:szCs w:val="24"/>
          <w:lang w:eastAsia="en-US"/>
        </w:rPr>
        <w:t xml:space="preserve">ha kitos paskirties valstybinės žemės sklypo, </w:t>
      </w:r>
      <w:r w:rsidR="00C846B9" w:rsidRPr="00D54350">
        <w:rPr>
          <w:color w:val="000000"/>
          <w:sz w:val="24"/>
          <w:szCs w:val="24"/>
          <w:lang w:eastAsia="en-US"/>
        </w:rPr>
        <w:t xml:space="preserve">kadastro Nr. </w:t>
      </w:r>
      <w:bookmarkStart w:id="14" w:name="_Hlk182296158"/>
      <w:proofErr w:type="spellStart"/>
      <w:r w:rsidR="00883012">
        <w:rPr>
          <w:sz w:val="24"/>
          <w:szCs w:val="24"/>
          <w:lang w:eastAsia="en-US"/>
        </w:rPr>
        <w:t>a.d.n</w:t>
      </w:r>
      <w:proofErr w:type="spellEnd"/>
      <w:r w:rsidR="00883012">
        <w:rPr>
          <w:sz w:val="24"/>
          <w:szCs w:val="24"/>
          <w:lang w:eastAsia="en-US"/>
        </w:rPr>
        <w:t>.</w:t>
      </w:r>
      <w:r w:rsidR="00C846B9" w:rsidRPr="00D54350">
        <w:rPr>
          <w:sz w:val="24"/>
          <w:szCs w:val="24"/>
          <w:lang w:eastAsia="en-US"/>
        </w:rPr>
        <w:t xml:space="preserve">, unikalus Nr. </w:t>
      </w:r>
      <w:bookmarkEnd w:id="14"/>
      <w:proofErr w:type="spellStart"/>
      <w:r w:rsidR="00883012">
        <w:rPr>
          <w:sz w:val="24"/>
          <w:szCs w:val="24"/>
          <w:lang w:eastAsia="en-US"/>
        </w:rPr>
        <w:t>a.d.n</w:t>
      </w:r>
      <w:proofErr w:type="spellEnd"/>
      <w:r w:rsidR="00883012">
        <w:rPr>
          <w:sz w:val="24"/>
          <w:szCs w:val="24"/>
          <w:lang w:eastAsia="en-US"/>
        </w:rPr>
        <w:t xml:space="preserve">. </w:t>
      </w:r>
      <w:r w:rsidR="00C846B9" w:rsidRPr="00D54350">
        <w:rPr>
          <w:color w:val="000000"/>
          <w:sz w:val="24"/>
          <w:szCs w:val="24"/>
          <w:lang w:eastAsia="en-US"/>
        </w:rPr>
        <w:t xml:space="preserve">esančio </w:t>
      </w:r>
      <w:bookmarkStart w:id="15" w:name="_Hlk182296114"/>
      <w:r w:rsidR="00C846B9" w:rsidRPr="00D54350">
        <w:rPr>
          <w:bCs/>
          <w:sz w:val="24"/>
          <w:szCs w:val="24"/>
          <w:lang w:eastAsia="en-US"/>
        </w:rPr>
        <w:t>Vilų g. 36</w:t>
      </w:r>
      <w:bookmarkEnd w:id="15"/>
      <w:r w:rsidR="00C846B9" w:rsidRPr="00D54350">
        <w:rPr>
          <w:bCs/>
          <w:sz w:val="24"/>
          <w:szCs w:val="24"/>
          <w:lang w:eastAsia="en-US"/>
        </w:rPr>
        <w:t>,</w:t>
      </w:r>
      <w:r w:rsidR="00C846B9" w:rsidRPr="00D54350">
        <w:rPr>
          <w:b/>
          <w:bCs/>
          <w:sz w:val="24"/>
          <w:szCs w:val="24"/>
          <w:lang w:eastAsia="en-US"/>
        </w:rPr>
        <w:t xml:space="preserve"> </w:t>
      </w:r>
      <w:r w:rsidR="00C846B9" w:rsidRPr="00D54350">
        <w:rPr>
          <w:sz w:val="24"/>
          <w:szCs w:val="24"/>
          <w:lang w:eastAsia="en-US"/>
        </w:rPr>
        <w:t>Neringoje, dalį, kurios plotas 0,0036 ha.</w:t>
      </w:r>
      <w:r w:rsidR="00C846B9" w:rsidRPr="00D54350">
        <w:rPr>
          <w:bCs/>
          <w:sz w:val="24"/>
          <w:szCs w:val="24"/>
          <w:lang w:eastAsia="en-US"/>
        </w:rPr>
        <w:t xml:space="preserve"> </w:t>
      </w:r>
    </w:p>
    <w:p w14:paraId="61A5128E" w14:textId="77777777" w:rsidR="00C846B9" w:rsidRPr="00C846B9" w:rsidRDefault="00C846B9" w:rsidP="00C846B9">
      <w:pPr>
        <w:ind w:firstLine="720"/>
        <w:jc w:val="both"/>
        <w:rPr>
          <w:sz w:val="24"/>
          <w:szCs w:val="24"/>
          <w:lang w:eastAsia="en-US"/>
        </w:rPr>
      </w:pPr>
      <w:r w:rsidRPr="00C846B9">
        <w:rPr>
          <w:sz w:val="24"/>
          <w:szCs w:val="24"/>
          <w:lang w:eastAsia="en-US"/>
        </w:rPr>
        <w:t>2.</w:t>
      </w:r>
      <w:r w:rsidRPr="00C846B9">
        <w:rPr>
          <w:color w:val="000000"/>
          <w:sz w:val="24"/>
          <w:szCs w:val="24"/>
          <w:lang w:eastAsia="en-US"/>
        </w:rPr>
        <w:t xml:space="preserve"> </w:t>
      </w:r>
      <w:r w:rsidRPr="00C846B9">
        <w:rPr>
          <w:sz w:val="24"/>
          <w:szCs w:val="24"/>
          <w:lang w:eastAsia="en-US"/>
        </w:rPr>
        <w:t>Nustatyti, kad žemės sklypas išnuomojamas aštuoniasdešimties (80) metų laikotarpiui, skaičiuojant nuo sutarties sudarymo dienos.</w:t>
      </w:r>
    </w:p>
    <w:p w14:paraId="167206DB" w14:textId="13DD56EC" w:rsidR="00245382" w:rsidRPr="00D54350" w:rsidRDefault="00C846B9" w:rsidP="00C846B9">
      <w:pPr>
        <w:ind w:firstLine="567"/>
        <w:jc w:val="both"/>
        <w:rPr>
          <w:b/>
          <w:bCs/>
          <w:color w:val="000000"/>
          <w:sz w:val="24"/>
          <w:szCs w:val="24"/>
          <w:lang w:eastAsia="en-US"/>
        </w:rPr>
      </w:pPr>
      <w:r w:rsidRPr="00D54350">
        <w:rPr>
          <w:sz w:val="24"/>
          <w:szCs w:val="24"/>
          <w:lang w:eastAsia="en-US"/>
        </w:rPr>
        <w:t xml:space="preserve">3. Pritarti valstybinės žemės nuomos sutarties projektui. </w:t>
      </w:r>
    </w:p>
    <w:p w14:paraId="09E7F199" w14:textId="77777777" w:rsidR="00C846B9" w:rsidRPr="00D54350" w:rsidRDefault="00C846B9" w:rsidP="00C846B9">
      <w:pPr>
        <w:ind w:firstLine="567"/>
        <w:jc w:val="both"/>
        <w:rPr>
          <w:sz w:val="24"/>
          <w:szCs w:val="24"/>
          <w:lang w:eastAsia="en-US"/>
        </w:rPr>
      </w:pPr>
      <w:r w:rsidRPr="00D54350">
        <w:rPr>
          <w:sz w:val="24"/>
          <w:szCs w:val="24"/>
          <w:lang w:eastAsia="en-US"/>
        </w:rPr>
        <w:t>Posėdžio pirmininkas pasiūlė balsuoti dėl sprendimo projekto.</w:t>
      </w:r>
    </w:p>
    <w:p w14:paraId="222C2EA9" w14:textId="77777777" w:rsidR="00C846B9" w:rsidRPr="00D54350" w:rsidRDefault="00C846B9" w:rsidP="00C846B9">
      <w:pPr>
        <w:ind w:firstLine="567"/>
        <w:jc w:val="both"/>
        <w:rPr>
          <w:sz w:val="24"/>
          <w:szCs w:val="24"/>
          <w:lang w:eastAsia="en-US"/>
        </w:rPr>
      </w:pPr>
      <w:r w:rsidRPr="00D54350">
        <w:rPr>
          <w:sz w:val="24"/>
          <w:szCs w:val="24"/>
          <w:lang w:eastAsia="en-US"/>
        </w:rPr>
        <w:t xml:space="preserve">Balsuota: už – 11, prieš – 0, susilaikė – 0. </w:t>
      </w:r>
    </w:p>
    <w:p w14:paraId="1406C617" w14:textId="442D8E9B" w:rsidR="00C846B9" w:rsidRPr="00245382" w:rsidRDefault="00C846B9" w:rsidP="00C846B9">
      <w:pPr>
        <w:ind w:firstLine="567"/>
        <w:jc w:val="both"/>
        <w:rPr>
          <w:sz w:val="24"/>
          <w:szCs w:val="24"/>
          <w:lang w:eastAsia="en-US"/>
        </w:rPr>
      </w:pPr>
      <w:r w:rsidRPr="00D54350">
        <w:rPr>
          <w:sz w:val="24"/>
          <w:szCs w:val="24"/>
          <w:lang w:eastAsia="en-US"/>
        </w:rPr>
        <w:t>NUTARTA. Pritarti sprendimo projektui „</w:t>
      </w:r>
      <w:r w:rsidRPr="00D54350">
        <w:rPr>
          <w:color w:val="000000"/>
          <w:sz w:val="24"/>
          <w:szCs w:val="24"/>
          <w:lang w:eastAsia="en-US"/>
        </w:rPr>
        <w:t>Dėl kitos paskirties valstybinės žemės sklypo, esančio Vilų g. 36, Neringoje, dalies nuomos“</w:t>
      </w:r>
      <w:r w:rsidRPr="00D54350">
        <w:rPr>
          <w:sz w:val="24"/>
          <w:szCs w:val="24"/>
          <w:lang w:eastAsia="en-US"/>
        </w:rPr>
        <w:t xml:space="preserve"> ir teikti svarstyti Tarybos posėdyje.</w:t>
      </w:r>
    </w:p>
    <w:p w14:paraId="4649C0B0" w14:textId="77777777" w:rsidR="00245382" w:rsidRPr="00D54350" w:rsidRDefault="00245382" w:rsidP="00245382">
      <w:pPr>
        <w:ind w:firstLine="567"/>
        <w:jc w:val="both"/>
        <w:rPr>
          <w:b/>
          <w:bCs/>
          <w:color w:val="000000"/>
          <w:sz w:val="24"/>
          <w:szCs w:val="24"/>
          <w:lang w:eastAsia="en-US"/>
        </w:rPr>
      </w:pPr>
    </w:p>
    <w:p w14:paraId="434B4ACB" w14:textId="77777777" w:rsidR="00245382" w:rsidRPr="00D54350" w:rsidRDefault="00245382" w:rsidP="00245382">
      <w:pPr>
        <w:ind w:firstLine="567"/>
        <w:jc w:val="both"/>
        <w:rPr>
          <w:b/>
          <w:bCs/>
          <w:color w:val="000000"/>
          <w:sz w:val="24"/>
          <w:szCs w:val="24"/>
          <w:lang w:eastAsia="en-US"/>
        </w:rPr>
      </w:pPr>
      <w:r w:rsidRPr="00D54350">
        <w:rPr>
          <w:b/>
          <w:bCs/>
          <w:color w:val="000000"/>
          <w:sz w:val="24"/>
          <w:szCs w:val="24"/>
          <w:lang w:eastAsia="en-US"/>
        </w:rPr>
        <w:t xml:space="preserve">21. SVARSTYTA. Dėl kitos paskirties valstybinės žemės sklypo, esančio Vilų g. 36, Neringoje, dalies nuomos. </w:t>
      </w:r>
    </w:p>
    <w:p w14:paraId="69ABBA1A" w14:textId="77777777" w:rsidR="000B7B55" w:rsidRPr="00D54350" w:rsidRDefault="00245382" w:rsidP="000B7B55">
      <w:pPr>
        <w:ind w:firstLine="720"/>
        <w:jc w:val="both"/>
        <w:rPr>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3DF8CF6A" w14:textId="4E044288" w:rsidR="000B7B55" w:rsidRPr="00D54350" w:rsidRDefault="000B7B55" w:rsidP="000B7B55">
      <w:pPr>
        <w:ind w:firstLine="720"/>
        <w:jc w:val="both"/>
        <w:rPr>
          <w:sz w:val="24"/>
          <w:szCs w:val="24"/>
          <w:lang w:eastAsia="en-US"/>
        </w:rPr>
      </w:pPr>
      <w:r w:rsidRPr="00D54350">
        <w:rPr>
          <w:sz w:val="24"/>
          <w:szCs w:val="24"/>
          <w:lang w:eastAsia="en-US"/>
        </w:rPr>
        <w:t xml:space="preserve">1. Išnuomoti </w:t>
      </w:r>
      <w:proofErr w:type="spellStart"/>
      <w:r w:rsidR="00883012">
        <w:rPr>
          <w:sz w:val="24"/>
          <w:szCs w:val="24"/>
          <w:lang w:eastAsia="en-US"/>
        </w:rPr>
        <w:t>a.d.n</w:t>
      </w:r>
      <w:proofErr w:type="spellEnd"/>
      <w:r w:rsidR="00883012">
        <w:rPr>
          <w:sz w:val="24"/>
          <w:szCs w:val="24"/>
          <w:lang w:eastAsia="en-US"/>
        </w:rPr>
        <w:t>.</w:t>
      </w:r>
      <w:r w:rsidRPr="00D54350">
        <w:rPr>
          <w:sz w:val="24"/>
          <w:szCs w:val="24"/>
          <w:lang w:eastAsia="en-US"/>
        </w:rPr>
        <w:t xml:space="preserve"> ir </w:t>
      </w:r>
      <w:proofErr w:type="spellStart"/>
      <w:r w:rsidR="00883012">
        <w:rPr>
          <w:sz w:val="24"/>
          <w:szCs w:val="24"/>
          <w:lang w:eastAsia="en-US"/>
        </w:rPr>
        <w:t>a.d.n</w:t>
      </w:r>
      <w:proofErr w:type="spellEnd"/>
      <w:r w:rsidR="00883012">
        <w:rPr>
          <w:sz w:val="24"/>
          <w:szCs w:val="24"/>
          <w:lang w:eastAsia="en-US"/>
        </w:rPr>
        <w:t>.</w:t>
      </w:r>
      <w:r w:rsidRPr="00D54350">
        <w:rPr>
          <w:sz w:val="24"/>
          <w:szCs w:val="24"/>
          <w:lang w:eastAsia="en-US"/>
        </w:rPr>
        <w:t xml:space="preserve"> 0,9383 ha kitos paskirties valstybinės žemės sklypo, </w:t>
      </w:r>
      <w:r w:rsidRPr="00D54350">
        <w:rPr>
          <w:color w:val="000000"/>
          <w:sz w:val="24"/>
          <w:szCs w:val="24"/>
          <w:lang w:eastAsia="en-US"/>
        </w:rPr>
        <w:t xml:space="preserve">kadastro Nr. </w:t>
      </w:r>
      <w:proofErr w:type="spellStart"/>
      <w:r w:rsidR="00883012">
        <w:rPr>
          <w:sz w:val="24"/>
          <w:szCs w:val="24"/>
          <w:lang w:eastAsia="en-US"/>
        </w:rPr>
        <w:t>a.d.n</w:t>
      </w:r>
      <w:proofErr w:type="spellEnd"/>
      <w:r w:rsidR="00883012">
        <w:rPr>
          <w:sz w:val="24"/>
          <w:szCs w:val="24"/>
          <w:lang w:eastAsia="en-US"/>
        </w:rPr>
        <w:t>.</w:t>
      </w:r>
      <w:r w:rsidRPr="00D54350">
        <w:rPr>
          <w:sz w:val="24"/>
          <w:szCs w:val="24"/>
          <w:lang w:eastAsia="en-US"/>
        </w:rPr>
        <w:t xml:space="preserve">, unikalus Nr. </w:t>
      </w:r>
      <w:proofErr w:type="spellStart"/>
      <w:r w:rsidR="00883012">
        <w:rPr>
          <w:sz w:val="24"/>
          <w:szCs w:val="24"/>
          <w:lang w:eastAsia="en-US"/>
        </w:rPr>
        <w:t>a.d.n</w:t>
      </w:r>
      <w:proofErr w:type="spellEnd"/>
      <w:r w:rsidR="00883012">
        <w:rPr>
          <w:sz w:val="24"/>
          <w:szCs w:val="24"/>
          <w:lang w:eastAsia="en-US"/>
        </w:rPr>
        <w:t>.</w:t>
      </w:r>
      <w:r w:rsidRPr="00D54350">
        <w:rPr>
          <w:color w:val="000000"/>
          <w:sz w:val="24"/>
          <w:szCs w:val="24"/>
          <w:lang w:eastAsia="en-US"/>
        </w:rPr>
        <w:t xml:space="preserve">, esančio </w:t>
      </w:r>
      <w:r w:rsidRPr="00D54350">
        <w:rPr>
          <w:bCs/>
          <w:sz w:val="24"/>
          <w:szCs w:val="24"/>
          <w:lang w:eastAsia="en-US"/>
        </w:rPr>
        <w:t>Vilų g. 36,</w:t>
      </w:r>
      <w:r w:rsidRPr="00D54350">
        <w:rPr>
          <w:b/>
          <w:bCs/>
          <w:sz w:val="24"/>
          <w:szCs w:val="24"/>
          <w:lang w:eastAsia="en-US"/>
        </w:rPr>
        <w:t xml:space="preserve"> </w:t>
      </w:r>
      <w:r w:rsidRPr="00D54350">
        <w:rPr>
          <w:sz w:val="24"/>
          <w:szCs w:val="24"/>
          <w:lang w:eastAsia="en-US"/>
        </w:rPr>
        <w:t>Neringoje, dalį, kurios plotas 0,0036 ha.</w:t>
      </w:r>
      <w:r w:rsidRPr="00D54350">
        <w:rPr>
          <w:bCs/>
          <w:sz w:val="24"/>
          <w:szCs w:val="24"/>
          <w:lang w:eastAsia="en-US"/>
        </w:rPr>
        <w:t xml:space="preserve"> </w:t>
      </w:r>
    </w:p>
    <w:p w14:paraId="5FE0FE2B" w14:textId="77777777" w:rsidR="000B7B55" w:rsidRPr="00D54350" w:rsidRDefault="000B7B55" w:rsidP="000B7B55">
      <w:pPr>
        <w:ind w:firstLine="720"/>
        <w:jc w:val="both"/>
        <w:rPr>
          <w:sz w:val="24"/>
          <w:szCs w:val="24"/>
          <w:lang w:eastAsia="en-US"/>
        </w:rPr>
      </w:pPr>
      <w:r w:rsidRPr="000B7B55">
        <w:rPr>
          <w:sz w:val="24"/>
          <w:szCs w:val="24"/>
          <w:lang w:eastAsia="en-US"/>
        </w:rPr>
        <w:t>2.</w:t>
      </w:r>
      <w:r w:rsidRPr="000B7B55">
        <w:rPr>
          <w:color w:val="000000"/>
          <w:sz w:val="24"/>
          <w:szCs w:val="24"/>
          <w:lang w:eastAsia="en-US"/>
        </w:rPr>
        <w:t xml:space="preserve"> </w:t>
      </w:r>
      <w:r w:rsidRPr="000B7B55">
        <w:rPr>
          <w:sz w:val="24"/>
          <w:szCs w:val="24"/>
          <w:lang w:eastAsia="en-US"/>
        </w:rPr>
        <w:t>Nustatyti, kad žemės sklypas išnuomojamas aštuoniasdešimties (80) metų laikotarpiui, skaičiuojant nuo sutarties sudarymo dienos.</w:t>
      </w:r>
    </w:p>
    <w:p w14:paraId="11BAF62F" w14:textId="55838F5C" w:rsidR="00245382" w:rsidRPr="00D54350" w:rsidRDefault="000B7B55" w:rsidP="000B7B55">
      <w:pPr>
        <w:ind w:firstLine="720"/>
        <w:jc w:val="both"/>
        <w:rPr>
          <w:sz w:val="24"/>
          <w:szCs w:val="24"/>
          <w:lang w:eastAsia="en-US"/>
        </w:rPr>
      </w:pPr>
      <w:r w:rsidRPr="00D54350">
        <w:rPr>
          <w:sz w:val="24"/>
          <w:szCs w:val="24"/>
          <w:lang w:eastAsia="en-US"/>
        </w:rPr>
        <w:t>3. Pritarti valstybinės žemės nuomos sutarties projektui.</w:t>
      </w:r>
    </w:p>
    <w:p w14:paraId="62E79C3D" w14:textId="77777777" w:rsidR="000B7B55" w:rsidRPr="00D54350" w:rsidRDefault="000B7B55" w:rsidP="000B7B55">
      <w:pPr>
        <w:ind w:firstLine="720"/>
        <w:jc w:val="both"/>
        <w:rPr>
          <w:sz w:val="24"/>
          <w:szCs w:val="24"/>
          <w:lang w:eastAsia="en-US"/>
        </w:rPr>
      </w:pPr>
      <w:r w:rsidRPr="00D54350">
        <w:rPr>
          <w:sz w:val="24"/>
          <w:szCs w:val="24"/>
          <w:lang w:eastAsia="en-US"/>
        </w:rPr>
        <w:t>Posėdžio pirmininkas pasiūlė balsuoti dėl sprendimo projekto.</w:t>
      </w:r>
    </w:p>
    <w:p w14:paraId="6A61AD4B" w14:textId="77777777" w:rsidR="000B7B55" w:rsidRPr="00D54350" w:rsidRDefault="000B7B55" w:rsidP="000B7B55">
      <w:pPr>
        <w:ind w:firstLine="720"/>
        <w:jc w:val="both"/>
        <w:rPr>
          <w:sz w:val="24"/>
          <w:szCs w:val="24"/>
          <w:lang w:eastAsia="en-US"/>
        </w:rPr>
      </w:pPr>
      <w:r w:rsidRPr="00D54350">
        <w:rPr>
          <w:sz w:val="24"/>
          <w:szCs w:val="24"/>
          <w:lang w:eastAsia="en-US"/>
        </w:rPr>
        <w:t xml:space="preserve">Balsuota: už – 11, prieš – 0, susilaikė – 0. </w:t>
      </w:r>
    </w:p>
    <w:p w14:paraId="40420DFB" w14:textId="14436E5C" w:rsidR="000B7B55" w:rsidRPr="00245382" w:rsidRDefault="000B7B55" w:rsidP="000B7B55">
      <w:pPr>
        <w:ind w:firstLine="720"/>
        <w:jc w:val="both"/>
        <w:rPr>
          <w:sz w:val="24"/>
          <w:szCs w:val="24"/>
          <w:lang w:eastAsia="en-US"/>
        </w:rPr>
      </w:pPr>
      <w:r w:rsidRPr="00D54350">
        <w:rPr>
          <w:sz w:val="24"/>
          <w:szCs w:val="24"/>
          <w:lang w:eastAsia="en-US"/>
        </w:rPr>
        <w:t>NUTARTA. Pritarti sprendimo projektui „</w:t>
      </w:r>
      <w:r w:rsidRPr="00D54350">
        <w:rPr>
          <w:color w:val="000000"/>
          <w:sz w:val="24"/>
          <w:szCs w:val="24"/>
          <w:lang w:eastAsia="en-US"/>
        </w:rPr>
        <w:t>Dėl kitos paskirties valstybinės žemės sklypo, esančio Vilų g. 36, Neringoje, dalies nuomos“</w:t>
      </w:r>
      <w:r w:rsidRPr="00D54350">
        <w:rPr>
          <w:b/>
          <w:bCs/>
          <w:color w:val="000000"/>
          <w:sz w:val="24"/>
          <w:szCs w:val="24"/>
          <w:lang w:eastAsia="en-US"/>
        </w:rPr>
        <w:t xml:space="preserve"> </w:t>
      </w:r>
      <w:r w:rsidRPr="00D54350">
        <w:rPr>
          <w:sz w:val="24"/>
          <w:szCs w:val="24"/>
          <w:lang w:eastAsia="en-US"/>
        </w:rPr>
        <w:t>ir teikti svarstyti Tarybos posėdyje.</w:t>
      </w:r>
    </w:p>
    <w:p w14:paraId="61DC4B95" w14:textId="77777777" w:rsidR="000B7B55" w:rsidRPr="00D54350" w:rsidRDefault="000B7B55" w:rsidP="000B7B55">
      <w:pPr>
        <w:ind w:firstLine="720"/>
        <w:jc w:val="both"/>
        <w:rPr>
          <w:sz w:val="24"/>
          <w:szCs w:val="24"/>
          <w:lang w:eastAsia="en-US"/>
        </w:rPr>
      </w:pPr>
    </w:p>
    <w:p w14:paraId="7CA14793" w14:textId="065C7264" w:rsidR="00C27C07" w:rsidRPr="00D54350" w:rsidRDefault="00245382" w:rsidP="00245382">
      <w:pPr>
        <w:ind w:firstLine="567"/>
        <w:jc w:val="both"/>
        <w:rPr>
          <w:b/>
          <w:bCs/>
          <w:color w:val="000000"/>
          <w:sz w:val="24"/>
          <w:szCs w:val="24"/>
          <w:lang w:eastAsia="en-US"/>
        </w:rPr>
      </w:pPr>
      <w:r w:rsidRPr="00D54350">
        <w:rPr>
          <w:b/>
          <w:bCs/>
          <w:color w:val="000000"/>
          <w:sz w:val="24"/>
          <w:szCs w:val="24"/>
          <w:lang w:eastAsia="en-US"/>
        </w:rPr>
        <w:t>22. SVARSTYTA. Dėl kitos paskirties valstybinės žemės sklypo, esančio Purvynės g. 25, Neringoje, dalies nuomos.</w:t>
      </w:r>
    </w:p>
    <w:p w14:paraId="62B9AE87" w14:textId="77777777" w:rsidR="00353566" w:rsidRPr="00D54350" w:rsidRDefault="00245382" w:rsidP="00353566">
      <w:pPr>
        <w:ind w:firstLine="720"/>
        <w:jc w:val="both"/>
        <w:rPr>
          <w:sz w:val="24"/>
          <w:szCs w:val="24"/>
          <w:lang w:eastAsia="en-US"/>
        </w:rPr>
      </w:pPr>
      <w:r w:rsidRPr="00D54350">
        <w:rPr>
          <w:sz w:val="24"/>
          <w:szCs w:val="24"/>
          <w:lang w:eastAsia="en-US"/>
        </w:rPr>
        <w:t xml:space="preserve">Sprendimo projektą pristatė </w:t>
      </w:r>
      <w:r w:rsidRPr="00EF0B3A">
        <w:rPr>
          <w:sz w:val="24"/>
          <w:szCs w:val="24"/>
          <w:lang w:eastAsia="en-US"/>
        </w:rPr>
        <w:t>Violeta Šiaudvytienė</w:t>
      </w:r>
      <w:r w:rsidRPr="00D54350">
        <w:rPr>
          <w:sz w:val="24"/>
          <w:szCs w:val="24"/>
          <w:lang w:eastAsia="en-US"/>
        </w:rPr>
        <w:t xml:space="preserve">. Parengto sprendimo projekto tikslas: </w:t>
      </w:r>
    </w:p>
    <w:p w14:paraId="1C39C366" w14:textId="27F140EA" w:rsidR="00353566" w:rsidRPr="00D54350" w:rsidRDefault="00245382" w:rsidP="00353566">
      <w:pPr>
        <w:ind w:firstLine="720"/>
        <w:jc w:val="both"/>
        <w:rPr>
          <w:sz w:val="24"/>
          <w:szCs w:val="24"/>
          <w:lang w:eastAsia="en-US"/>
        </w:rPr>
      </w:pPr>
      <w:r w:rsidRPr="00D54350">
        <w:rPr>
          <w:sz w:val="24"/>
          <w:szCs w:val="24"/>
          <w:lang w:eastAsia="en-US"/>
        </w:rPr>
        <w:t xml:space="preserve"> </w:t>
      </w:r>
      <w:r w:rsidR="00353566" w:rsidRPr="00D54350">
        <w:rPr>
          <w:sz w:val="24"/>
          <w:szCs w:val="24"/>
          <w:lang w:eastAsia="en-US"/>
        </w:rPr>
        <w:t xml:space="preserve">1. Išnuomoti </w:t>
      </w:r>
      <w:proofErr w:type="spellStart"/>
      <w:r w:rsidR="00883012">
        <w:rPr>
          <w:sz w:val="24"/>
          <w:szCs w:val="24"/>
          <w:lang w:eastAsia="en-US"/>
        </w:rPr>
        <w:t>a.d.n</w:t>
      </w:r>
      <w:proofErr w:type="spellEnd"/>
      <w:r w:rsidR="00883012">
        <w:rPr>
          <w:sz w:val="24"/>
          <w:szCs w:val="24"/>
          <w:lang w:eastAsia="en-US"/>
        </w:rPr>
        <w:t>.</w:t>
      </w:r>
      <w:r w:rsidR="00353566" w:rsidRPr="00D54350">
        <w:rPr>
          <w:sz w:val="24"/>
          <w:szCs w:val="24"/>
          <w:lang w:eastAsia="en-US"/>
        </w:rPr>
        <w:t xml:space="preserve"> 0,0950 ha kitos paskirties valstybinės žemės sklypo, </w:t>
      </w:r>
      <w:r w:rsidR="00353566" w:rsidRPr="00D54350">
        <w:rPr>
          <w:color w:val="000000"/>
          <w:sz w:val="24"/>
          <w:szCs w:val="24"/>
          <w:lang w:eastAsia="en-US"/>
        </w:rPr>
        <w:t xml:space="preserve">kadastro Nr. </w:t>
      </w:r>
      <w:proofErr w:type="spellStart"/>
      <w:r w:rsidR="00883012">
        <w:rPr>
          <w:sz w:val="24"/>
          <w:szCs w:val="24"/>
          <w:lang w:eastAsia="en-US"/>
        </w:rPr>
        <w:t>a.d.n</w:t>
      </w:r>
      <w:proofErr w:type="spellEnd"/>
      <w:r w:rsidR="00883012">
        <w:rPr>
          <w:sz w:val="24"/>
          <w:szCs w:val="24"/>
          <w:lang w:eastAsia="en-US"/>
        </w:rPr>
        <w:t>.</w:t>
      </w:r>
      <w:r w:rsidR="00353566" w:rsidRPr="00D54350">
        <w:rPr>
          <w:sz w:val="24"/>
          <w:szCs w:val="24"/>
          <w:lang w:eastAsia="en-US"/>
        </w:rPr>
        <w:t xml:space="preserve">, unikalus Nr. </w:t>
      </w:r>
      <w:proofErr w:type="spellStart"/>
      <w:r w:rsidR="00883012">
        <w:rPr>
          <w:bCs/>
          <w:sz w:val="24"/>
          <w:szCs w:val="24"/>
          <w:lang w:eastAsia="en-US"/>
        </w:rPr>
        <w:t>a.d.n</w:t>
      </w:r>
      <w:proofErr w:type="spellEnd"/>
      <w:r w:rsidR="00883012">
        <w:rPr>
          <w:bCs/>
          <w:sz w:val="24"/>
          <w:szCs w:val="24"/>
          <w:lang w:eastAsia="en-US"/>
        </w:rPr>
        <w:t>.</w:t>
      </w:r>
      <w:r w:rsidR="00353566" w:rsidRPr="00D54350">
        <w:rPr>
          <w:color w:val="000000"/>
          <w:sz w:val="24"/>
          <w:szCs w:val="24"/>
          <w:lang w:eastAsia="en-US"/>
        </w:rPr>
        <w:t xml:space="preserve">, esančio </w:t>
      </w:r>
      <w:r w:rsidR="00353566" w:rsidRPr="00D54350">
        <w:rPr>
          <w:sz w:val="24"/>
          <w:szCs w:val="24"/>
          <w:lang w:eastAsia="en-US"/>
        </w:rPr>
        <w:t>Purvynės g. 25</w:t>
      </w:r>
      <w:r w:rsidR="00353566" w:rsidRPr="00D54350">
        <w:rPr>
          <w:bCs/>
          <w:sz w:val="24"/>
          <w:szCs w:val="24"/>
          <w:lang w:eastAsia="en-US"/>
        </w:rPr>
        <w:t>,</w:t>
      </w:r>
      <w:r w:rsidR="00353566" w:rsidRPr="00D54350">
        <w:rPr>
          <w:b/>
          <w:bCs/>
          <w:sz w:val="24"/>
          <w:szCs w:val="24"/>
          <w:lang w:eastAsia="en-US"/>
        </w:rPr>
        <w:t xml:space="preserve"> </w:t>
      </w:r>
      <w:r w:rsidR="00353566" w:rsidRPr="00D54350">
        <w:rPr>
          <w:sz w:val="24"/>
          <w:szCs w:val="24"/>
          <w:lang w:eastAsia="en-US"/>
        </w:rPr>
        <w:t>Neringoje, dalį, kurios plotas 0,0203 ha.</w:t>
      </w:r>
      <w:r w:rsidR="00353566" w:rsidRPr="00D54350">
        <w:rPr>
          <w:bCs/>
          <w:sz w:val="24"/>
          <w:szCs w:val="24"/>
          <w:lang w:eastAsia="en-US"/>
        </w:rPr>
        <w:t xml:space="preserve"> </w:t>
      </w:r>
    </w:p>
    <w:p w14:paraId="6F09E4B0" w14:textId="77777777" w:rsidR="00353566" w:rsidRPr="00353566" w:rsidRDefault="00353566" w:rsidP="00353566">
      <w:pPr>
        <w:ind w:firstLine="720"/>
        <w:jc w:val="both"/>
        <w:rPr>
          <w:sz w:val="24"/>
          <w:szCs w:val="24"/>
          <w:lang w:eastAsia="en-US"/>
        </w:rPr>
      </w:pPr>
      <w:r w:rsidRPr="00353566">
        <w:rPr>
          <w:sz w:val="24"/>
          <w:szCs w:val="24"/>
          <w:lang w:eastAsia="en-US"/>
        </w:rPr>
        <w:t>2.</w:t>
      </w:r>
      <w:r w:rsidRPr="00353566">
        <w:rPr>
          <w:color w:val="000000"/>
          <w:sz w:val="24"/>
          <w:szCs w:val="24"/>
          <w:lang w:eastAsia="en-US"/>
        </w:rPr>
        <w:t xml:space="preserve"> </w:t>
      </w:r>
      <w:r w:rsidRPr="00353566">
        <w:rPr>
          <w:sz w:val="24"/>
          <w:szCs w:val="24"/>
          <w:lang w:eastAsia="en-US"/>
        </w:rPr>
        <w:t>Nustatyti, kad žemės sklypas išnuomojamas devyniasdešimties (90) metų laikotarpiui, skaičiuojant nuo sutarties sudarymo dienos.</w:t>
      </w:r>
    </w:p>
    <w:p w14:paraId="60DAED9D" w14:textId="69971C76" w:rsidR="00245382" w:rsidRPr="00D54350" w:rsidRDefault="00353566" w:rsidP="00353566">
      <w:pPr>
        <w:ind w:firstLine="720"/>
        <w:jc w:val="both"/>
        <w:rPr>
          <w:bCs/>
          <w:sz w:val="24"/>
          <w:szCs w:val="24"/>
          <w:lang w:eastAsia="en-US"/>
        </w:rPr>
      </w:pPr>
      <w:r w:rsidRPr="00D54350">
        <w:rPr>
          <w:sz w:val="24"/>
          <w:szCs w:val="24"/>
          <w:lang w:eastAsia="en-US"/>
        </w:rPr>
        <w:t>3. Pritarti valstybinės žemės nuomos sutarties projektui</w:t>
      </w:r>
    </w:p>
    <w:p w14:paraId="0A02DD96" w14:textId="77777777" w:rsidR="00353566" w:rsidRPr="00D54350" w:rsidRDefault="00353566" w:rsidP="00353566">
      <w:pPr>
        <w:ind w:firstLine="567"/>
        <w:jc w:val="both"/>
        <w:rPr>
          <w:sz w:val="24"/>
          <w:szCs w:val="24"/>
          <w:lang w:eastAsia="en-US"/>
        </w:rPr>
      </w:pPr>
      <w:r w:rsidRPr="00D54350">
        <w:rPr>
          <w:sz w:val="24"/>
          <w:szCs w:val="24"/>
          <w:lang w:eastAsia="en-US"/>
        </w:rPr>
        <w:t>Posėdžio pirmininkas pasiūlė balsuoti dėl sprendimo projekto.</w:t>
      </w:r>
    </w:p>
    <w:p w14:paraId="2AFB6E81" w14:textId="77777777" w:rsidR="00353566" w:rsidRPr="00D54350" w:rsidRDefault="00353566" w:rsidP="00353566">
      <w:pPr>
        <w:ind w:firstLine="567"/>
        <w:jc w:val="both"/>
        <w:rPr>
          <w:sz w:val="24"/>
          <w:szCs w:val="24"/>
          <w:lang w:eastAsia="en-US"/>
        </w:rPr>
      </w:pPr>
      <w:r w:rsidRPr="00D54350">
        <w:rPr>
          <w:sz w:val="24"/>
          <w:szCs w:val="24"/>
          <w:lang w:eastAsia="en-US"/>
        </w:rPr>
        <w:t xml:space="preserve">Balsuota: už – 11, prieš – 0, susilaikė – 0. </w:t>
      </w:r>
    </w:p>
    <w:p w14:paraId="0ACB0862" w14:textId="0E44AB71" w:rsidR="00353566" w:rsidRDefault="00353566" w:rsidP="00353566">
      <w:pPr>
        <w:ind w:firstLine="567"/>
        <w:jc w:val="both"/>
        <w:rPr>
          <w:sz w:val="24"/>
          <w:szCs w:val="24"/>
          <w:lang w:eastAsia="en-US"/>
        </w:rPr>
      </w:pPr>
      <w:r w:rsidRPr="00D54350">
        <w:rPr>
          <w:sz w:val="24"/>
          <w:szCs w:val="24"/>
          <w:lang w:eastAsia="en-US"/>
        </w:rPr>
        <w:t>NUTARTA. Pritarti sprendimo projektui</w:t>
      </w:r>
      <w:r w:rsidRPr="00D54350">
        <w:rPr>
          <w:b/>
          <w:bCs/>
          <w:color w:val="000000"/>
          <w:sz w:val="24"/>
          <w:szCs w:val="24"/>
          <w:lang w:eastAsia="en-US"/>
        </w:rPr>
        <w:t xml:space="preserve"> </w:t>
      </w:r>
      <w:r w:rsidRPr="00D54350">
        <w:rPr>
          <w:color w:val="000000"/>
          <w:sz w:val="24"/>
          <w:szCs w:val="24"/>
          <w:lang w:eastAsia="en-US"/>
        </w:rPr>
        <w:t>„Dėl kitos paskirties valstybinės žemės sklypo, esančio Purvynės g. 25, Neringoje, dalies nuomos“</w:t>
      </w:r>
      <w:r w:rsidRPr="00D54350">
        <w:rPr>
          <w:sz w:val="24"/>
          <w:szCs w:val="24"/>
          <w:lang w:eastAsia="en-US"/>
        </w:rPr>
        <w:t xml:space="preserve"> ir teikti svarstyti Tarybos posėdyje.</w:t>
      </w:r>
    </w:p>
    <w:p w14:paraId="40D41314" w14:textId="77777777" w:rsidR="000E656E" w:rsidRPr="00245382" w:rsidRDefault="000E656E" w:rsidP="00353566">
      <w:pPr>
        <w:ind w:firstLine="567"/>
        <w:jc w:val="both"/>
        <w:rPr>
          <w:sz w:val="24"/>
          <w:szCs w:val="24"/>
          <w:lang w:eastAsia="en-US"/>
        </w:rPr>
      </w:pPr>
    </w:p>
    <w:p w14:paraId="0A4DFAD8" w14:textId="4DEBDBCF" w:rsidR="00245382" w:rsidRDefault="00DF03F8" w:rsidP="000E656E">
      <w:pPr>
        <w:tabs>
          <w:tab w:val="left" w:pos="912"/>
        </w:tabs>
        <w:ind w:firstLine="567"/>
        <w:jc w:val="both"/>
        <w:rPr>
          <w:sz w:val="24"/>
          <w:szCs w:val="24"/>
          <w:lang w:eastAsia="en-US"/>
        </w:rPr>
      </w:pPr>
      <w:r w:rsidRPr="000E656E">
        <w:rPr>
          <w:sz w:val="24"/>
          <w:szCs w:val="24"/>
          <w:lang w:eastAsia="en-US"/>
        </w:rPr>
        <w:t xml:space="preserve">Violeta Šiaudvytienė informavo </w:t>
      </w:r>
      <w:r w:rsidR="000E656E" w:rsidRPr="000E656E">
        <w:rPr>
          <w:sz w:val="24"/>
          <w:szCs w:val="24"/>
          <w:lang w:eastAsia="en-US"/>
        </w:rPr>
        <w:t>K</w:t>
      </w:r>
      <w:r w:rsidRPr="000E656E">
        <w:rPr>
          <w:sz w:val="24"/>
          <w:szCs w:val="24"/>
          <w:lang w:eastAsia="en-US"/>
        </w:rPr>
        <w:t xml:space="preserve">omitetą apie įsigaliojusias </w:t>
      </w:r>
      <w:r w:rsidR="00D64379" w:rsidRPr="000E656E">
        <w:rPr>
          <w:sz w:val="24"/>
          <w:szCs w:val="24"/>
          <w:lang w:eastAsia="en-US"/>
        </w:rPr>
        <w:t>naujas t</w:t>
      </w:r>
      <w:r w:rsidRPr="000E656E">
        <w:rPr>
          <w:sz w:val="24"/>
          <w:szCs w:val="24"/>
          <w:lang w:eastAsia="en-US"/>
        </w:rPr>
        <w:t xml:space="preserve">eisės aktų normas žemės nuomos klausimais. Pagrindinis akcentas, jog įsigalioja pareiga po parengtų </w:t>
      </w:r>
      <w:r w:rsidR="000E656E" w:rsidRPr="000E656E">
        <w:rPr>
          <w:sz w:val="24"/>
          <w:szCs w:val="24"/>
          <w:lang w:eastAsia="en-US"/>
        </w:rPr>
        <w:t>T</w:t>
      </w:r>
      <w:r w:rsidRPr="000E656E">
        <w:rPr>
          <w:sz w:val="24"/>
          <w:szCs w:val="24"/>
          <w:lang w:eastAsia="en-US"/>
        </w:rPr>
        <w:t>arybos sprendimų projektų svar</w:t>
      </w:r>
      <w:r w:rsidR="001F55C3" w:rsidRPr="000E656E">
        <w:rPr>
          <w:sz w:val="24"/>
          <w:szCs w:val="24"/>
          <w:lang w:eastAsia="en-US"/>
        </w:rPr>
        <w:t>s</w:t>
      </w:r>
      <w:r w:rsidRPr="000E656E">
        <w:rPr>
          <w:sz w:val="24"/>
          <w:szCs w:val="24"/>
          <w:lang w:eastAsia="en-US"/>
        </w:rPr>
        <w:t xml:space="preserve">tymų ir pritarimų </w:t>
      </w:r>
      <w:r w:rsidR="000E656E" w:rsidRPr="000E656E">
        <w:rPr>
          <w:sz w:val="24"/>
          <w:szCs w:val="24"/>
          <w:lang w:eastAsia="en-US"/>
        </w:rPr>
        <w:t>K</w:t>
      </w:r>
      <w:r w:rsidRPr="000E656E">
        <w:rPr>
          <w:sz w:val="24"/>
          <w:szCs w:val="24"/>
          <w:lang w:eastAsia="en-US"/>
        </w:rPr>
        <w:t>omitetuose</w:t>
      </w:r>
      <w:r w:rsidR="00D64379" w:rsidRPr="000E656E">
        <w:rPr>
          <w:sz w:val="24"/>
          <w:szCs w:val="24"/>
          <w:lang w:eastAsia="en-US"/>
        </w:rPr>
        <w:t xml:space="preserve"> juos</w:t>
      </w:r>
      <w:r w:rsidRPr="000E656E">
        <w:rPr>
          <w:sz w:val="24"/>
          <w:szCs w:val="24"/>
          <w:lang w:eastAsia="en-US"/>
        </w:rPr>
        <w:t xml:space="preserve"> teik</w:t>
      </w:r>
      <w:r w:rsidR="00D64379" w:rsidRPr="000E656E">
        <w:rPr>
          <w:sz w:val="24"/>
          <w:szCs w:val="24"/>
          <w:lang w:eastAsia="en-US"/>
        </w:rPr>
        <w:t>ti</w:t>
      </w:r>
      <w:r w:rsidRPr="000E656E">
        <w:rPr>
          <w:sz w:val="24"/>
          <w:szCs w:val="24"/>
          <w:lang w:eastAsia="en-US"/>
        </w:rPr>
        <w:t xml:space="preserve"> derinimui NŽT</w:t>
      </w:r>
      <w:r w:rsidR="000E656E" w:rsidRPr="000E656E">
        <w:rPr>
          <w:sz w:val="24"/>
          <w:szCs w:val="24"/>
          <w:lang w:eastAsia="en-US"/>
        </w:rPr>
        <w:t xml:space="preserve"> ir tik po to</w:t>
      </w:r>
      <w:r w:rsidR="000E656E">
        <w:rPr>
          <w:sz w:val="24"/>
          <w:szCs w:val="24"/>
          <w:lang w:eastAsia="en-US"/>
        </w:rPr>
        <w:t xml:space="preserve"> proje</w:t>
      </w:r>
      <w:r w:rsidR="00883012">
        <w:rPr>
          <w:sz w:val="24"/>
          <w:szCs w:val="24"/>
          <w:lang w:eastAsia="en-US"/>
        </w:rPr>
        <w:t>k</w:t>
      </w:r>
      <w:r w:rsidR="000E656E">
        <w:rPr>
          <w:sz w:val="24"/>
          <w:szCs w:val="24"/>
          <w:lang w:eastAsia="en-US"/>
        </w:rPr>
        <w:t>tai</w:t>
      </w:r>
      <w:r w:rsidR="000E656E" w:rsidRPr="000E656E">
        <w:rPr>
          <w:sz w:val="24"/>
          <w:szCs w:val="24"/>
          <w:lang w:eastAsia="en-US"/>
        </w:rPr>
        <w:t xml:space="preserve"> teikiami </w:t>
      </w:r>
      <w:r w:rsidR="00BA28C2" w:rsidRPr="000E656E">
        <w:rPr>
          <w:sz w:val="24"/>
          <w:szCs w:val="24"/>
          <w:lang w:eastAsia="en-US"/>
        </w:rPr>
        <w:t>savivaldybės Taryb</w:t>
      </w:r>
      <w:r w:rsidR="000E656E" w:rsidRPr="000E656E">
        <w:rPr>
          <w:sz w:val="24"/>
          <w:szCs w:val="24"/>
          <w:lang w:eastAsia="en-US"/>
        </w:rPr>
        <w:t>os</w:t>
      </w:r>
      <w:r w:rsidR="00BA28C2" w:rsidRPr="000E656E">
        <w:rPr>
          <w:sz w:val="24"/>
          <w:szCs w:val="24"/>
          <w:lang w:eastAsia="en-US"/>
        </w:rPr>
        <w:t xml:space="preserve"> tvirtinimui.</w:t>
      </w:r>
    </w:p>
    <w:p w14:paraId="5C28E881" w14:textId="77777777" w:rsidR="002B7E12" w:rsidRDefault="002B7E12" w:rsidP="000E656E">
      <w:pPr>
        <w:tabs>
          <w:tab w:val="left" w:pos="912"/>
        </w:tabs>
        <w:ind w:firstLine="567"/>
        <w:jc w:val="both"/>
        <w:rPr>
          <w:sz w:val="24"/>
          <w:szCs w:val="24"/>
          <w:lang w:eastAsia="en-US"/>
        </w:rPr>
      </w:pPr>
    </w:p>
    <w:p w14:paraId="67FAFC0E" w14:textId="0B6670D1" w:rsidR="002B7E12" w:rsidRPr="002B7E12" w:rsidRDefault="002B7E12" w:rsidP="000E656E">
      <w:pPr>
        <w:tabs>
          <w:tab w:val="left" w:pos="912"/>
        </w:tabs>
        <w:ind w:firstLine="567"/>
        <w:jc w:val="both"/>
        <w:rPr>
          <w:sz w:val="24"/>
          <w:szCs w:val="24"/>
          <w:lang w:eastAsia="en-US"/>
        </w:rPr>
      </w:pPr>
      <w:r w:rsidRPr="002B7E12">
        <w:rPr>
          <w:sz w:val="24"/>
          <w:szCs w:val="24"/>
          <w:lang w:eastAsia="en-US"/>
        </w:rPr>
        <w:t xml:space="preserve">Violetos Šiaudvytienės pranešimo eigoje posėdžio pirmininkas Arūnas Burkšas įspėjo </w:t>
      </w:r>
      <w:r>
        <w:rPr>
          <w:sz w:val="24"/>
          <w:szCs w:val="24"/>
          <w:lang w:eastAsia="en-US"/>
        </w:rPr>
        <w:t>k</w:t>
      </w:r>
      <w:r w:rsidRPr="002B7E12">
        <w:rPr>
          <w:sz w:val="24"/>
          <w:szCs w:val="24"/>
          <w:lang w:eastAsia="en-US"/>
        </w:rPr>
        <w:t>omiteto narį Dovydą Mikelį dėl trukdymo posėdžiui ir pasiūlė išeiti iš posėdžių salės arba laikytis tvarkos.</w:t>
      </w:r>
    </w:p>
    <w:p w14:paraId="6D0BDA94" w14:textId="77777777" w:rsidR="000E656E" w:rsidRDefault="000E656E" w:rsidP="00245382">
      <w:pPr>
        <w:ind w:firstLine="567"/>
        <w:jc w:val="both"/>
        <w:rPr>
          <w:bCs/>
          <w:color w:val="000000"/>
          <w:sz w:val="24"/>
          <w:szCs w:val="24"/>
          <w:lang w:eastAsia="en-US"/>
        </w:rPr>
      </w:pPr>
    </w:p>
    <w:p w14:paraId="02770234" w14:textId="1BF1CC02" w:rsidR="00FC4D65" w:rsidRPr="00883012" w:rsidRDefault="00FC4D65" w:rsidP="00FC4D65">
      <w:pPr>
        <w:ind w:firstLine="567"/>
        <w:jc w:val="both"/>
        <w:rPr>
          <w:b/>
          <w:bCs/>
          <w:color w:val="000000"/>
          <w:sz w:val="24"/>
          <w:szCs w:val="24"/>
          <w:lang w:eastAsia="en-US"/>
        </w:rPr>
      </w:pPr>
      <w:r w:rsidRPr="00883012">
        <w:rPr>
          <w:b/>
          <w:bCs/>
          <w:color w:val="000000"/>
          <w:sz w:val="24"/>
          <w:szCs w:val="24"/>
          <w:lang w:eastAsia="en-US"/>
        </w:rPr>
        <w:t>7. SVARSTYTA. Dėl Neringos savivaldybės komunalinių atliekų tvarkymo taisyklių patvirtinimo“ pakeitimo.</w:t>
      </w:r>
    </w:p>
    <w:p w14:paraId="2A9C3FF0" w14:textId="77777777" w:rsidR="00FC4D65" w:rsidRPr="00883012" w:rsidRDefault="00FC4D65" w:rsidP="00FC4D65">
      <w:pPr>
        <w:widowControl w:val="0"/>
        <w:autoSpaceDE w:val="0"/>
        <w:autoSpaceDN w:val="0"/>
        <w:adjustRightInd w:val="0"/>
        <w:jc w:val="both"/>
        <w:rPr>
          <w:bCs/>
          <w:sz w:val="24"/>
          <w:szCs w:val="24"/>
          <w:lang w:eastAsia="en-US"/>
        </w:rPr>
      </w:pPr>
      <w:r w:rsidRPr="00883012">
        <w:rPr>
          <w:sz w:val="24"/>
          <w:szCs w:val="24"/>
          <w:lang w:eastAsia="en-US"/>
        </w:rPr>
        <w:t xml:space="preserve">Sprendimo projektą pristatė </w:t>
      </w:r>
      <w:r w:rsidRPr="00883012">
        <w:rPr>
          <w:color w:val="000000"/>
          <w:sz w:val="24"/>
          <w:szCs w:val="24"/>
        </w:rPr>
        <w:t>Renata Jakienė.</w:t>
      </w:r>
      <w:r w:rsidRPr="00883012">
        <w:rPr>
          <w:bCs/>
          <w:sz w:val="24"/>
          <w:szCs w:val="24"/>
          <w:lang w:eastAsia="en-US"/>
        </w:rPr>
        <w:t xml:space="preserve"> Sprendimo projekto tikslas pakeisti Neringos savivaldybės komunalinių atliekų tvarkymo taisykles, kad jos atitiktų Lietuvos Respublikos atliekų tvarkymo įstatymą. 2024-07-18 buvo priimti Lietuvos Respublikos atliekų tvarkymo įstatymo pakeitimai ir papildymai kuriais vadovaujantis būtina pakeisti Neringos savivaldybės komunalinių atliekų tvarkymo taisykles:</w:t>
      </w:r>
    </w:p>
    <w:p w14:paraId="474D92C3" w14:textId="77777777" w:rsidR="00FC4D65" w:rsidRPr="00883012" w:rsidRDefault="00FC4D65" w:rsidP="00FC4D65">
      <w:pPr>
        <w:ind w:firstLine="709"/>
        <w:jc w:val="both"/>
        <w:rPr>
          <w:rFonts w:eastAsia="Calibri"/>
          <w:i/>
          <w:iCs/>
          <w:color w:val="000000"/>
          <w:kern w:val="2"/>
          <w:sz w:val="24"/>
          <w:szCs w:val="24"/>
          <w:lang w:eastAsia="en-US"/>
          <w14:ligatures w14:val="standardContextual"/>
        </w:rPr>
      </w:pPr>
      <w:r w:rsidRPr="00883012">
        <w:rPr>
          <w:i/>
          <w:iCs/>
          <w:sz w:val="24"/>
          <w:szCs w:val="24"/>
        </w:rPr>
        <w:t>„8.13</w:t>
      </w:r>
      <w:r w:rsidRPr="00883012">
        <w:rPr>
          <w:i/>
          <w:iCs/>
          <w:sz w:val="24"/>
          <w:szCs w:val="24"/>
          <w:vertAlign w:val="superscript"/>
        </w:rPr>
        <w:t>2</w:t>
      </w:r>
      <w:r w:rsidRPr="00883012">
        <w:rPr>
          <w:i/>
          <w:iCs/>
          <w:sz w:val="24"/>
          <w:szCs w:val="24"/>
        </w:rPr>
        <w:t xml:space="preserve">. </w:t>
      </w:r>
      <w:r w:rsidRPr="00883012">
        <w:rPr>
          <w:rFonts w:eastAsia="Calibri"/>
          <w:i/>
          <w:iCs/>
          <w:color w:val="000000"/>
          <w:kern w:val="2"/>
          <w:sz w:val="24"/>
          <w:szCs w:val="24"/>
          <w:lang w:eastAsia="en-US"/>
          <w14:ligatures w14:val="standardContextual"/>
        </w:rPr>
        <w:t xml:space="preserve">Komunalinėms atliekoms nepriskiriamos buityje susidarančios atliekos – fizinių asmenų kasdienėje buities veikloje (išskyrus jų vykdomą ūkinę komercinę veiklą, verslą ir profesinę veiklą) susidarančios ir savivaldybių organizuojamose komunalinių atliekų tvarkymo sistemose tvarkomos atliekos, neįskaitant buityje susidarančių atliekų, kurios pagal šį Įstatymą priskiriamos komunalinėms atliekoms, ir atliekų, už kurių tvarkymą pagal gamintojo ir importuotojo atsakomybės principą atsakingi gamintojai ir (ar) importuotojai. Komunalinėms atliekoms nepriskiriamoms buityje susidarančioms atliekoms nepriskiriamos gamybos, sveikatos priežiūros veikloje susidarančios atliekos, žemės ūkio, miškininkystės, žvejybos, </w:t>
      </w:r>
      <w:proofErr w:type="spellStart"/>
      <w:r w:rsidRPr="00883012">
        <w:rPr>
          <w:rFonts w:eastAsia="Calibri"/>
          <w:i/>
          <w:iCs/>
          <w:color w:val="000000"/>
          <w:kern w:val="2"/>
          <w:sz w:val="24"/>
          <w:szCs w:val="24"/>
          <w:lang w:eastAsia="en-US"/>
          <w14:ligatures w14:val="standardContextual"/>
        </w:rPr>
        <w:t>septikų</w:t>
      </w:r>
      <w:proofErr w:type="spellEnd"/>
      <w:r w:rsidRPr="00883012">
        <w:rPr>
          <w:rFonts w:eastAsia="Calibri"/>
          <w:i/>
          <w:iCs/>
          <w:color w:val="000000"/>
          <w:kern w:val="2"/>
          <w:sz w:val="24"/>
          <w:szCs w:val="24"/>
          <w:lang w:eastAsia="en-US"/>
          <w14:ligatures w14:val="standardContextual"/>
        </w:rPr>
        <w:t>, taip pat kanalizacijos ir nuotekų valymo atliekos, įskaitant nuotekų dumblą, eksploatuoti netinkamos transporto priemonės.“</w:t>
      </w:r>
    </w:p>
    <w:p w14:paraId="060412A4" w14:textId="77777777" w:rsidR="00FC4D65" w:rsidRPr="00883012" w:rsidRDefault="00FC4D65" w:rsidP="00FC4D65">
      <w:pPr>
        <w:widowControl w:val="0"/>
        <w:tabs>
          <w:tab w:val="left" w:pos="1260"/>
          <w:tab w:val="left" w:pos="2421"/>
        </w:tabs>
        <w:ind w:firstLine="709"/>
        <w:jc w:val="both"/>
        <w:rPr>
          <w:i/>
          <w:iCs/>
          <w:sz w:val="24"/>
          <w:szCs w:val="24"/>
          <w:lang w:eastAsia="en-US"/>
        </w:rPr>
      </w:pPr>
      <w:r w:rsidRPr="00883012">
        <w:rPr>
          <w:i/>
          <w:iCs/>
          <w:sz w:val="24"/>
          <w:szCs w:val="24"/>
          <w:lang w:eastAsia="en-US"/>
        </w:rPr>
        <w:t>„24. Administratorius organizuoja savivaldybės teritorijoje susidarančių komunalinių atliekų ir komunalinėms atliekoms nepriskiriamų buityje susidarančių atliekų, įskaitant naudotų padangų, surinkimą ir tvarkymą šių Taisyklių nustatyta tvarka, eksploatuoja regioninį sąvartyną, įrengia ir eksploatuoja didelių gabaritų atliekų surinkimo aikštelę, žaliųjų atliekų kompostavimo aikštelę, su gamintojais ir importuotojais, jų įsteigtomis organizacijomis sudaro bendradarbiavimo, organizavimo, papildančių atliekų surinkimo sistemų diegimo sutartis bei atlieka kitas funkcijas, nurodytas koncesijos ar kitoje su savivaldybe pasirašytoje sutartyje.“</w:t>
      </w:r>
    </w:p>
    <w:p w14:paraId="2B321A25" w14:textId="77777777" w:rsidR="00FC4D65" w:rsidRPr="00883012" w:rsidRDefault="00FC4D65" w:rsidP="00FC4D65">
      <w:pPr>
        <w:ind w:firstLine="567"/>
        <w:jc w:val="both"/>
        <w:rPr>
          <w:sz w:val="24"/>
          <w:szCs w:val="24"/>
          <w:lang w:eastAsia="en-US"/>
        </w:rPr>
      </w:pPr>
      <w:r w:rsidRPr="00883012">
        <w:rPr>
          <w:sz w:val="24"/>
          <w:szCs w:val="24"/>
          <w:lang w:eastAsia="en-US"/>
        </w:rPr>
        <w:t>Posėdžio pirmininkas pasiūlė balsuoti dėl pateikto sprendimo projekto.</w:t>
      </w:r>
    </w:p>
    <w:p w14:paraId="3C21BFD4" w14:textId="77777777" w:rsidR="00FC4D65" w:rsidRPr="00883012" w:rsidRDefault="00FC4D65" w:rsidP="00FC4D65">
      <w:pPr>
        <w:ind w:firstLine="567"/>
        <w:jc w:val="both"/>
        <w:rPr>
          <w:sz w:val="24"/>
          <w:szCs w:val="24"/>
          <w:lang w:eastAsia="en-US"/>
        </w:rPr>
      </w:pPr>
      <w:r w:rsidRPr="00883012">
        <w:rPr>
          <w:sz w:val="24"/>
          <w:szCs w:val="24"/>
          <w:lang w:eastAsia="en-US"/>
        </w:rPr>
        <w:t xml:space="preserve">Balsuota: už – 9, prieš – 0, susilaikė – 0.  </w:t>
      </w:r>
    </w:p>
    <w:p w14:paraId="75C8FF4E" w14:textId="77777777" w:rsidR="00FC4D65" w:rsidRDefault="00FC4D65" w:rsidP="00FC4D65">
      <w:pPr>
        <w:ind w:firstLine="567"/>
        <w:jc w:val="both"/>
        <w:rPr>
          <w:sz w:val="24"/>
          <w:szCs w:val="24"/>
          <w:lang w:eastAsia="en-US"/>
        </w:rPr>
      </w:pPr>
      <w:r w:rsidRPr="00883012">
        <w:rPr>
          <w:sz w:val="24"/>
          <w:szCs w:val="24"/>
          <w:lang w:eastAsia="en-US"/>
        </w:rPr>
        <w:t>NUTARTA. Pritarti sprendimo projektui</w:t>
      </w:r>
      <w:r w:rsidRPr="00883012">
        <w:rPr>
          <w:b/>
          <w:bCs/>
          <w:color w:val="000000"/>
          <w:sz w:val="24"/>
          <w:szCs w:val="24"/>
          <w:lang w:eastAsia="en-US"/>
        </w:rPr>
        <w:t xml:space="preserve"> </w:t>
      </w:r>
      <w:r w:rsidRPr="00883012">
        <w:rPr>
          <w:color w:val="000000"/>
          <w:sz w:val="24"/>
          <w:szCs w:val="24"/>
          <w:lang w:eastAsia="en-US"/>
        </w:rPr>
        <w:t>„Dėl Neringos savivaldybės komunalinių atliekų tvarkymo taisyklių patvirtinimo“ pakeitimo“</w:t>
      </w:r>
      <w:r w:rsidRPr="00883012">
        <w:rPr>
          <w:b/>
          <w:bCs/>
          <w:color w:val="000000"/>
          <w:sz w:val="24"/>
          <w:szCs w:val="24"/>
          <w:lang w:eastAsia="en-US"/>
        </w:rPr>
        <w:t xml:space="preserve"> </w:t>
      </w:r>
      <w:r w:rsidRPr="00883012">
        <w:rPr>
          <w:sz w:val="24"/>
          <w:szCs w:val="24"/>
          <w:lang w:eastAsia="en-US"/>
        </w:rPr>
        <w:t>ir teikti svarstyti Tarybos posėdyje.</w:t>
      </w:r>
    </w:p>
    <w:p w14:paraId="0A111137" w14:textId="77777777" w:rsidR="00FC4D65" w:rsidRPr="00FC4D65" w:rsidRDefault="00FC4D65" w:rsidP="00FC4D65">
      <w:pPr>
        <w:ind w:firstLine="567"/>
        <w:jc w:val="both"/>
        <w:rPr>
          <w:sz w:val="24"/>
          <w:szCs w:val="24"/>
          <w:lang w:eastAsia="en-US"/>
        </w:rPr>
      </w:pPr>
    </w:p>
    <w:p w14:paraId="03258B4B" w14:textId="77777777" w:rsidR="00EB6545" w:rsidRPr="00D54350" w:rsidRDefault="00EB6545" w:rsidP="00EB6545">
      <w:pPr>
        <w:ind w:firstLine="567"/>
        <w:jc w:val="both"/>
        <w:rPr>
          <w:b/>
          <w:bCs/>
          <w:color w:val="000000"/>
          <w:sz w:val="24"/>
          <w:szCs w:val="24"/>
          <w:lang w:eastAsia="en-US"/>
        </w:rPr>
      </w:pPr>
      <w:r w:rsidRPr="00D54350">
        <w:rPr>
          <w:b/>
          <w:bCs/>
          <w:color w:val="000000"/>
          <w:sz w:val="24"/>
          <w:szCs w:val="24"/>
          <w:lang w:eastAsia="en-US"/>
        </w:rPr>
        <w:t>8. SVARSTYTA. Dėl Martyno Liudviko Rėzos vardo kultūros ir meno premijos skyrimo.</w:t>
      </w:r>
    </w:p>
    <w:p w14:paraId="4B9BA73C" w14:textId="77777777" w:rsidR="00EB6545" w:rsidRPr="00D54350" w:rsidRDefault="00EB6545" w:rsidP="00EB6545">
      <w:pPr>
        <w:tabs>
          <w:tab w:val="left" w:pos="912"/>
        </w:tabs>
        <w:ind w:firstLine="567"/>
        <w:jc w:val="both"/>
        <w:rPr>
          <w:rFonts w:eastAsia="Calibri"/>
          <w:sz w:val="24"/>
          <w:szCs w:val="24"/>
          <w:lang w:eastAsia="en-US"/>
        </w:rPr>
      </w:pPr>
      <w:r w:rsidRPr="00D54350">
        <w:rPr>
          <w:sz w:val="24"/>
          <w:szCs w:val="24"/>
          <w:lang w:eastAsia="en-US"/>
        </w:rPr>
        <w:t>Sprendimo projektą pristatė</w:t>
      </w:r>
      <w:r w:rsidRPr="00D54350">
        <w:rPr>
          <w:sz w:val="24"/>
          <w:szCs w:val="24"/>
        </w:rPr>
        <w:t xml:space="preserve"> Diana Liutkutė. </w:t>
      </w:r>
      <w:r w:rsidRPr="00D54350">
        <w:rPr>
          <w:rFonts w:eastAsia="Calibri"/>
          <w:sz w:val="24"/>
          <w:szCs w:val="24"/>
          <w:lang w:eastAsia="en-US"/>
        </w:rPr>
        <w:t xml:space="preserve">Parengto sprendimo projekto tikslas – įgyvendinti Neringos savivaldybės tarybos </w:t>
      </w:r>
      <w:r w:rsidRPr="00D54350">
        <w:rPr>
          <w:rFonts w:eastAsia="Calibri"/>
          <w:color w:val="333333"/>
          <w:sz w:val="24"/>
          <w:szCs w:val="24"/>
          <w:lang w:eastAsia="en-US"/>
        </w:rPr>
        <w:t xml:space="preserve">2018 m. spalio 25 d. sprendimo Nr. T1-141 </w:t>
      </w:r>
      <w:r w:rsidRPr="00D54350">
        <w:rPr>
          <w:rFonts w:eastAsia="Calibri"/>
          <w:sz w:val="24"/>
          <w:szCs w:val="24"/>
          <w:lang w:eastAsia="en-US"/>
        </w:rPr>
        <w:t>,,Dėl Martyno Liudviko Rėzos vardo kultūros ir meno premijos skyrimo tvarkos aprašo patvirtinimo“ nuostatas.</w:t>
      </w:r>
    </w:p>
    <w:p w14:paraId="4C176734" w14:textId="77777777" w:rsidR="00EB6545" w:rsidRPr="00EB6545" w:rsidRDefault="00EB6545" w:rsidP="00EB6545">
      <w:pPr>
        <w:tabs>
          <w:tab w:val="left" w:pos="1134"/>
          <w:tab w:val="left" w:pos="1560"/>
        </w:tabs>
        <w:suppressAutoHyphens/>
        <w:autoSpaceDN w:val="0"/>
        <w:ind w:firstLine="567"/>
        <w:jc w:val="both"/>
        <w:textAlignment w:val="baseline"/>
        <w:rPr>
          <w:rFonts w:eastAsia="Calibri"/>
          <w:sz w:val="24"/>
          <w:szCs w:val="24"/>
          <w:lang w:eastAsia="en-US"/>
        </w:rPr>
      </w:pPr>
      <w:r w:rsidRPr="00EB6545">
        <w:rPr>
          <w:rFonts w:eastAsia="Calibri"/>
          <w:sz w:val="24"/>
          <w:szCs w:val="24"/>
          <w:lang w:eastAsia="en-US"/>
        </w:rPr>
        <w:t xml:space="preserve">Pretendento gauti 2024 m. Martyno Liudviko Rėzos vardo kultūros ir meno premiją kandidatūras svarstė Neringos savivaldybės istorinės atminties ir įvaizdžio formavimo komisija 2024-11-05 d. posėdyje. Šiais metais gauti 4 siūlymai: </w:t>
      </w:r>
      <w:r w:rsidRPr="00EB6545">
        <w:rPr>
          <w:rFonts w:eastAsia="Calibri"/>
          <w:bCs/>
          <w:sz w:val="24"/>
          <w:szCs w:val="24"/>
          <w:lang w:eastAsia="en-US"/>
        </w:rPr>
        <w:t xml:space="preserve">Nacionalinio M. K. Čiurlionio dailės muziejaus siūlymas skirti Martyno Liudviko Rėzos vardo kultūros ir meno premiją kolekcininkams Aleksandrui Popovui ir Jelenai </w:t>
      </w:r>
      <w:proofErr w:type="spellStart"/>
      <w:r w:rsidRPr="00EB6545">
        <w:rPr>
          <w:rFonts w:eastAsia="Calibri"/>
          <w:bCs/>
          <w:sz w:val="24"/>
          <w:szCs w:val="24"/>
          <w:lang w:eastAsia="en-US"/>
        </w:rPr>
        <w:t>Kosinovai</w:t>
      </w:r>
      <w:proofErr w:type="spellEnd"/>
      <w:r w:rsidRPr="00EB6545">
        <w:rPr>
          <w:rFonts w:eastAsia="Calibri"/>
          <w:bCs/>
          <w:sz w:val="24"/>
          <w:szCs w:val="24"/>
          <w:lang w:eastAsia="en-US"/>
        </w:rPr>
        <w:t xml:space="preserve">, Žurnalo „Literatūra ir menas“ siūlymas skirti „Vasaros knygyno“ sumanytojui Dovydui Kiauleikiui, Klaipėdos miesto savivaldybės Imanuelio Kanto viešosios </w:t>
      </w:r>
      <w:r w:rsidRPr="00EB6545">
        <w:rPr>
          <w:rFonts w:eastAsia="Calibri"/>
          <w:bCs/>
          <w:sz w:val="24"/>
          <w:szCs w:val="24"/>
          <w:lang w:eastAsia="en-US"/>
        </w:rPr>
        <w:lastRenderedPageBreak/>
        <w:t xml:space="preserve">bibliotekos siūlymas skirti dr. Jūratei </w:t>
      </w:r>
      <w:proofErr w:type="spellStart"/>
      <w:r w:rsidRPr="00EB6545">
        <w:rPr>
          <w:rFonts w:eastAsia="Calibri"/>
          <w:bCs/>
          <w:sz w:val="24"/>
          <w:szCs w:val="24"/>
          <w:lang w:eastAsia="en-US"/>
        </w:rPr>
        <w:t>Sučylaitei</w:t>
      </w:r>
      <w:proofErr w:type="spellEnd"/>
      <w:r w:rsidRPr="00EB6545">
        <w:rPr>
          <w:rFonts w:eastAsia="Calibri"/>
          <w:sz w:val="24"/>
          <w:szCs w:val="24"/>
          <w:lang w:eastAsia="en-US"/>
        </w:rPr>
        <w:t xml:space="preserve">, </w:t>
      </w:r>
      <w:r w:rsidRPr="00EB6545">
        <w:rPr>
          <w:rFonts w:eastAsia="Calibri"/>
          <w:bCs/>
          <w:sz w:val="24"/>
          <w:szCs w:val="24"/>
          <w:lang w:eastAsia="en-US"/>
        </w:rPr>
        <w:t xml:space="preserve">Lietuvos dailininkų sąjungos siūlymas premiją suteikti tapytojui ir plenerų organizatoriui Sauliui Kruopiui. </w:t>
      </w:r>
    </w:p>
    <w:p w14:paraId="685A6C55" w14:textId="3EEE2FAA" w:rsidR="0083451F" w:rsidRPr="00D54350" w:rsidRDefault="00EB6545" w:rsidP="00EB6545">
      <w:pPr>
        <w:ind w:firstLine="567"/>
        <w:jc w:val="both"/>
        <w:rPr>
          <w:sz w:val="24"/>
          <w:szCs w:val="24"/>
        </w:rPr>
      </w:pPr>
      <w:r w:rsidRPr="00D54350">
        <w:rPr>
          <w:rFonts w:eastAsia="Calibri"/>
          <w:sz w:val="24"/>
          <w:szCs w:val="24"/>
          <w:lang w:eastAsia="en-US"/>
        </w:rPr>
        <w:t xml:space="preserve">Komisijos nariai vienbalsiai priėmė sprendimą siūlyti Neringos savivaldybės tarybai Martyno Liudviko Rėzos kultūros ir meno premiją skirti </w:t>
      </w:r>
      <w:r w:rsidRPr="00D54350">
        <w:rPr>
          <w:rFonts w:eastAsia="Calibri"/>
          <w:bCs/>
          <w:sz w:val="24"/>
          <w:szCs w:val="24"/>
          <w:lang w:eastAsia="en-US"/>
        </w:rPr>
        <w:t xml:space="preserve">Aleksandrui Popovui ir Jelenai </w:t>
      </w:r>
      <w:proofErr w:type="spellStart"/>
      <w:r w:rsidRPr="00D54350">
        <w:rPr>
          <w:rFonts w:eastAsia="Calibri"/>
          <w:bCs/>
          <w:sz w:val="24"/>
          <w:szCs w:val="24"/>
          <w:lang w:eastAsia="en-US"/>
        </w:rPr>
        <w:t>Kosinovai</w:t>
      </w:r>
      <w:proofErr w:type="spellEnd"/>
      <w:r w:rsidRPr="00D54350">
        <w:rPr>
          <w:rFonts w:eastAsia="Calibri"/>
          <w:bCs/>
          <w:sz w:val="24"/>
          <w:szCs w:val="24"/>
          <w:lang w:eastAsia="en-US"/>
        </w:rPr>
        <w:t xml:space="preserve"> </w:t>
      </w:r>
      <w:r w:rsidRPr="00D54350">
        <w:rPr>
          <w:rFonts w:eastAsia="Calibri"/>
          <w:sz w:val="24"/>
          <w:szCs w:val="24"/>
          <w:lang w:eastAsia="en-US"/>
        </w:rPr>
        <w:t xml:space="preserve">už Kuršių nerijos ir Mažosios Lietuvos (Prūsų Lietuvos) kultūros tradicijai reikšmingą, aktyvią ir kūrybišką veiklą, svarų indėlį kaupiant ir saugant Kuršių nerijoje ir Prūsų Lietuvoje sukurtą dailės paveldą, ypač Nidos dailininkų kolonijos menininkų kūrybos palikimą, jį populiarinant reikšmingomis parodomis ir leidiniais Lietuvoje bei užsienyje. </w:t>
      </w:r>
      <w:r w:rsidRPr="00D54350">
        <w:rPr>
          <w:sz w:val="24"/>
          <w:szCs w:val="24"/>
        </w:rPr>
        <w:t>Premijos dydis – 3000 Eur.</w:t>
      </w:r>
    </w:p>
    <w:p w14:paraId="31C8212B" w14:textId="77777777" w:rsidR="00EB6545" w:rsidRPr="00D54350" w:rsidRDefault="00EB6545" w:rsidP="00EB6545">
      <w:pPr>
        <w:ind w:firstLine="567"/>
        <w:jc w:val="both"/>
        <w:rPr>
          <w:sz w:val="24"/>
          <w:szCs w:val="24"/>
          <w:lang w:eastAsia="en-US"/>
        </w:rPr>
      </w:pPr>
      <w:r w:rsidRPr="00D54350">
        <w:rPr>
          <w:sz w:val="24"/>
          <w:szCs w:val="24"/>
          <w:lang w:eastAsia="en-US"/>
        </w:rPr>
        <w:t>Posėdžio pirmininkas pasiūlė balsuoti dėl sprendimo projekto.</w:t>
      </w:r>
    </w:p>
    <w:p w14:paraId="65AD31AE" w14:textId="32529A81" w:rsidR="00EB6545" w:rsidRPr="00D54350" w:rsidRDefault="00EB6545" w:rsidP="00EB6545">
      <w:pPr>
        <w:ind w:firstLine="567"/>
        <w:jc w:val="both"/>
        <w:rPr>
          <w:sz w:val="24"/>
          <w:szCs w:val="24"/>
          <w:lang w:eastAsia="en-US"/>
        </w:rPr>
      </w:pPr>
      <w:r w:rsidRPr="00D54350">
        <w:rPr>
          <w:sz w:val="24"/>
          <w:szCs w:val="24"/>
          <w:lang w:eastAsia="en-US"/>
        </w:rPr>
        <w:t>Balsuota: už – 10, prieš – 0, susilaikė – 1 (</w:t>
      </w:r>
      <w:r w:rsidRPr="00D54350">
        <w:rPr>
          <w:color w:val="000000"/>
          <w:sz w:val="24"/>
          <w:szCs w:val="24"/>
        </w:rPr>
        <w:t xml:space="preserve">Diana </w:t>
      </w:r>
      <w:proofErr w:type="spellStart"/>
      <w:r w:rsidRPr="00D54350">
        <w:rPr>
          <w:color w:val="000000"/>
          <w:sz w:val="24"/>
          <w:szCs w:val="24"/>
        </w:rPr>
        <w:t>Starkutė-Kriukovė</w:t>
      </w:r>
      <w:proofErr w:type="spellEnd"/>
      <w:r w:rsidRPr="00D54350">
        <w:rPr>
          <w:sz w:val="24"/>
          <w:szCs w:val="24"/>
          <w:lang w:eastAsia="en-US"/>
        </w:rPr>
        <w:t>).</w:t>
      </w:r>
    </w:p>
    <w:p w14:paraId="4057CFDB" w14:textId="2C24D3F3" w:rsidR="00EB6545" w:rsidRPr="00245382" w:rsidRDefault="00EB6545" w:rsidP="00EB6545">
      <w:pPr>
        <w:ind w:firstLine="567"/>
        <w:jc w:val="both"/>
        <w:rPr>
          <w:sz w:val="24"/>
          <w:szCs w:val="24"/>
          <w:lang w:eastAsia="en-US"/>
        </w:rPr>
      </w:pPr>
      <w:r w:rsidRPr="00D54350">
        <w:rPr>
          <w:sz w:val="24"/>
          <w:szCs w:val="24"/>
          <w:lang w:eastAsia="en-US"/>
        </w:rPr>
        <w:t>NUTARTA. Pritarti sprendimo projektui</w:t>
      </w:r>
      <w:r w:rsidRPr="00D54350">
        <w:rPr>
          <w:color w:val="000000"/>
          <w:sz w:val="24"/>
          <w:szCs w:val="24"/>
          <w:lang w:eastAsia="en-US"/>
        </w:rPr>
        <w:t xml:space="preserve"> „Dėl Martyno Liudviko Rėzos vardo kultūros ir meno premijos skyrimo“ </w:t>
      </w:r>
      <w:r w:rsidRPr="00D54350">
        <w:rPr>
          <w:sz w:val="24"/>
          <w:szCs w:val="24"/>
          <w:lang w:eastAsia="en-US"/>
        </w:rPr>
        <w:t>ir teikti svarstyti Tarybos posėdyje.</w:t>
      </w:r>
    </w:p>
    <w:p w14:paraId="7BCFC4F9" w14:textId="77777777" w:rsidR="00EB6545" w:rsidRPr="00D54350" w:rsidRDefault="00EB6545" w:rsidP="00EB6545">
      <w:pPr>
        <w:ind w:firstLine="567"/>
        <w:jc w:val="both"/>
        <w:rPr>
          <w:b/>
          <w:bCs/>
          <w:color w:val="000000"/>
          <w:sz w:val="24"/>
          <w:szCs w:val="24"/>
          <w:lang w:eastAsia="en-US"/>
        </w:rPr>
      </w:pPr>
    </w:p>
    <w:p w14:paraId="454390C4" w14:textId="581A8149" w:rsidR="007C1EC6" w:rsidRPr="00D54350" w:rsidRDefault="008B4C8A" w:rsidP="007C1EC6">
      <w:pPr>
        <w:ind w:firstLine="567"/>
        <w:jc w:val="both"/>
        <w:rPr>
          <w:b/>
          <w:bCs/>
          <w:color w:val="000000"/>
          <w:sz w:val="24"/>
          <w:szCs w:val="24"/>
          <w:lang w:eastAsia="en-US"/>
        </w:rPr>
      </w:pPr>
      <w:r w:rsidRPr="00D54350">
        <w:rPr>
          <w:b/>
          <w:bCs/>
          <w:color w:val="000000"/>
          <w:sz w:val="24"/>
          <w:szCs w:val="24"/>
          <w:lang w:eastAsia="en-US"/>
        </w:rPr>
        <w:t>9</w:t>
      </w:r>
      <w:r w:rsidR="007C1EC6" w:rsidRPr="00D54350">
        <w:rPr>
          <w:b/>
          <w:bCs/>
          <w:color w:val="000000"/>
          <w:sz w:val="24"/>
          <w:szCs w:val="24"/>
          <w:lang w:eastAsia="en-US"/>
        </w:rPr>
        <w:t xml:space="preserve">. SVARSTYTA. </w:t>
      </w:r>
      <w:r w:rsidR="007C1EC6" w:rsidRPr="00EF0B3A">
        <w:rPr>
          <w:b/>
          <w:bCs/>
          <w:color w:val="000000"/>
          <w:sz w:val="24"/>
          <w:szCs w:val="24"/>
          <w:lang w:eastAsia="en-US"/>
        </w:rPr>
        <w:t>Dėl nekilnojamojo turto mokesčio 2024 metams lengvatos Akcinei bendrovei „</w:t>
      </w:r>
      <w:proofErr w:type="spellStart"/>
      <w:r w:rsidR="007C1EC6" w:rsidRPr="00EF0B3A">
        <w:rPr>
          <w:b/>
          <w:bCs/>
          <w:color w:val="000000"/>
          <w:sz w:val="24"/>
          <w:szCs w:val="24"/>
          <w:lang w:eastAsia="en-US"/>
        </w:rPr>
        <w:t>Žemprojektas</w:t>
      </w:r>
      <w:proofErr w:type="spellEnd"/>
      <w:r w:rsidR="007C1EC6" w:rsidRPr="00EF0B3A">
        <w:rPr>
          <w:b/>
          <w:bCs/>
          <w:color w:val="000000"/>
          <w:sz w:val="24"/>
          <w:szCs w:val="24"/>
          <w:lang w:eastAsia="en-US"/>
        </w:rPr>
        <w:t>“</w:t>
      </w:r>
      <w:r w:rsidR="007C1EC6" w:rsidRPr="00D54350">
        <w:rPr>
          <w:b/>
          <w:bCs/>
          <w:color w:val="000000"/>
          <w:sz w:val="24"/>
          <w:szCs w:val="24"/>
          <w:lang w:eastAsia="en-US"/>
        </w:rPr>
        <w:t>.</w:t>
      </w:r>
    </w:p>
    <w:p w14:paraId="71A7579F" w14:textId="73BBAA24" w:rsidR="007C1EC6" w:rsidRPr="00D54350" w:rsidRDefault="007C1EC6" w:rsidP="007C1EC6">
      <w:pPr>
        <w:tabs>
          <w:tab w:val="left" w:pos="912"/>
        </w:tabs>
        <w:ind w:firstLine="567"/>
        <w:jc w:val="both"/>
        <w:rPr>
          <w:sz w:val="24"/>
          <w:szCs w:val="24"/>
          <w:lang w:eastAsia="en-US"/>
        </w:rPr>
      </w:pPr>
      <w:r w:rsidRPr="00D54350">
        <w:rPr>
          <w:sz w:val="24"/>
          <w:szCs w:val="24"/>
          <w:lang w:eastAsia="en-US"/>
        </w:rPr>
        <w:t>Sprendimo projektą pristatė Renata Kuprienė. Parengto sprendimo projekto tikslas –  suteikti nekilnojamojo turto mokesčio 2024 metams lengvatą 40% Akcinei bendrovei „</w:t>
      </w:r>
      <w:proofErr w:type="spellStart"/>
      <w:r w:rsidRPr="00D54350">
        <w:rPr>
          <w:sz w:val="24"/>
          <w:szCs w:val="24"/>
          <w:lang w:eastAsia="en-US"/>
        </w:rPr>
        <w:t>Žemprojektas</w:t>
      </w:r>
      <w:proofErr w:type="spellEnd"/>
      <w:r w:rsidRPr="00D54350">
        <w:rPr>
          <w:sz w:val="24"/>
          <w:szCs w:val="24"/>
          <w:lang w:eastAsia="en-US"/>
        </w:rPr>
        <w:t>“ (juridinio asmens kodas 133381912) – 4901,60 Eur.</w:t>
      </w:r>
    </w:p>
    <w:p w14:paraId="27A8BD04" w14:textId="0CE8AF36" w:rsidR="001E202A" w:rsidRPr="00D54350" w:rsidRDefault="001E202A" w:rsidP="001E202A">
      <w:pPr>
        <w:ind w:firstLine="851"/>
        <w:jc w:val="both"/>
        <w:rPr>
          <w:sz w:val="24"/>
          <w:szCs w:val="24"/>
        </w:rPr>
      </w:pPr>
      <w:r w:rsidRPr="001E202A">
        <w:rPr>
          <w:sz w:val="24"/>
          <w:szCs w:val="24"/>
        </w:rPr>
        <w:t>Gautas Akcinės bendrovės „</w:t>
      </w:r>
      <w:proofErr w:type="spellStart"/>
      <w:r w:rsidRPr="001E202A">
        <w:rPr>
          <w:sz w:val="24"/>
          <w:szCs w:val="24"/>
        </w:rPr>
        <w:t>Žemprojektas</w:t>
      </w:r>
      <w:proofErr w:type="spellEnd"/>
      <w:r w:rsidRPr="001E202A">
        <w:rPr>
          <w:sz w:val="24"/>
          <w:szCs w:val="24"/>
        </w:rPr>
        <w:t>“ (juridinio asmens buveinė – Pamario g. 13, Neringa) 2024-11-05 prašymas suteikti nekilnojamojo turto mokesčio lengvatą. Projektas parengtas vadovaujantis Mokesčių lengvatų teikimo tvarkos aprašu, patvirtintu Neringos savivaldybės tarybos 2016 m. gegužės 19 d. sprendimu Nr. T1-97 „Dėl Mokesčių lengvatų teikimo tvarkos aprašo patvirtinimo“</w:t>
      </w:r>
      <w:r w:rsidRPr="00D54350">
        <w:rPr>
          <w:sz w:val="24"/>
          <w:szCs w:val="24"/>
        </w:rPr>
        <w:t xml:space="preserve">. </w:t>
      </w:r>
      <w:r w:rsidRPr="001E202A">
        <w:rPr>
          <w:sz w:val="24"/>
          <w:szCs w:val="24"/>
        </w:rPr>
        <w:t>Asmuo atitinka Tvarkos aprašo 4 punktą ir 6.2 papunktį.</w:t>
      </w:r>
    </w:p>
    <w:p w14:paraId="20454857" w14:textId="2906319B" w:rsidR="007C1EC6" w:rsidRPr="00D54350" w:rsidRDefault="000D731A" w:rsidP="007C1EC6">
      <w:pPr>
        <w:ind w:firstLine="567"/>
        <w:jc w:val="both"/>
        <w:rPr>
          <w:b/>
          <w:bCs/>
          <w:color w:val="000000"/>
          <w:sz w:val="24"/>
          <w:szCs w:val="24"/>
          <w:lang w:eastAsia="en-US"/>
        </w:rPr>
      </w:pPr>
      <w:r w:rsidRPr="00D54350">
        <w:rPr>
          <w:color w:val="000000"/>
          <w:sz w:val="24"/>
          <w:szCs w:val="24"/>
          <w:u w:val="single"/>
        </w:rPr>
        <w:t>Komiteto nariams kilo abejonių dėl veiklos vykdymo ištisus metus, todėl buvo paprašyta iki Tarybos posėdžio pateikti UAB „Neringos vanduo“ duomenis apie įmonės vandens suvartojimą.</w:t>
      </w:r>
    </w:p>
    <w:p w14:paraId="4CDF9D6A" w14:textId="2723381D" w:rsidR="000D731A" w:rsidRPr="00D54350" w:rsidRDefault="000D731A" w:rsidP="000D731A">
      <w:pPr>
        <w:ind w:firstLine="567"/>
        <w:jc w:val="both"/>
        <w:rPr>
          <w:b/>
          <w:bCs/>
          <w:color w:val="000000"/>
          <w:sz w:val="24"/>
          <w:szCs w:val="24"/>
          <w:lang w:eastAsia="en-US"/>
        </w:rPr>
      </w:pPr>
      <w:r w:rsidRPr="00D54350">
        <w:rPr>
          <w:color w:val="000000"/>
          <w:sz w:val="24"/>
          <w:szCs w:val="24"/>
        </w:rPr>
        <w:t xml:space="preserve">NUTARTA. Bendru komiteto narių sutarimu atidėti sprendimo projektą </w:t>
      </w:r>
      <w:r w:rsidRPr="00D54350">
        <w:rPr>
          <w:sz w:val="24"/>
          <w:szCs w:val="24"/>
          <w:lang w:eastAsia="en-US"/>
        </w:rPr>
        <w:t>„</w:t>
      </w:r>
      <w:r w:rsidRPr="00EF0B3A">
        <w:rPr>
          <w:sz w:val="24"/>
          <w:szCs w:val="24"/>
          <w:lang w:eastAsia="en-US"/>
        </w:rPr>
        <w:t>Dėl nekilnojamojo turto mokesčio 2024 metams lengvatos Akcinei bendrovei „</w:t>
      </w:r>
      <w:proofErr w:type="spellStart"/>
      <w:r w:rsidRPr="00EF0B3A">
        <w:rPr>
          <w:sz w:val="24"/>
          <w:szCs w:val="24"/>
          <w:lang w:eastAsia="en-US"/>
        </w:rPr>
        <w:t>Žemprojektas</w:t>
      </w:r>
      <w:proofErr w:type="spellEnd"/>
      <w:r w:rsidRPr="00EF0B3A">
        <w:rPr>
          <w:sz w:val="24"/>
          <w:szCs w:val="24"/>
          <w:lang w:eastAsia="en-US"/>
        </w:rPr>
        <w:t>“</w:t>
      </w:r>
      <w:r w:rsidRPr="00D54350">
        <w:rPr>
          <w:sz w:val="24"/>
          <w:szCs w:val="24"/>
          <w:lang w:eastAsia="en-US"/>
        </w:rPr>
        <w:t>.</w:t>
      </w:r>
    </w:p>
    <w:p w14:paraId="7343C7FC" w14:textId="77777777" w:rsidR="00FB0FEB" w:rsidRDefault="00FB0FEB" w:rsidP="00FB0FEB">
      <w:pPr>
        <w:jc w:val="both"/>
        <w:rPr>
          <w:b/>
          <w:bCs/>
          <w:color w:val="000000"/>
          <w:sz w:val="24"/>
          <w:szCs w:val="24"/>
          <w:lang w:eastAsia="en-US"/>
        </w:rPr>
      </w:pPr>
    </w:p>
    <w:p w14:paraId="173F7E5D" w14:textId="6095803E" w:rsidR="008B4C8A" w:rsidRPr="00D54350" w:rsidRDefault="008B4C8A" w:rsidP="00FB0FEB">
      <w:pPr>
        <w:ind w:firstLine="567"/>
        <w:jc w:val="both"/>
        <w:rPr>
          <w:b/>
          <w:bCs/>
          <w:color w:val="000000"/>
          <w:sz w:val="24"/>
          <w:szCs w:val="24"/>
          <w:lang w:eastAsia="en-US"/>
        </w:rPr>
      </w:pPr>
      <w:r w:rsidRPr="00D54350">
        <w:rPr>
          <w:b/>
          <w:bCs/>
          <w:color w:val="000000"/>
          <w:sz w:val="24"/>
          <w:szCs w:val="24"/>
          <w:lang w:eastAsia="en-US"/>
        </w:rPr>
        <w:t xml:space="preserve">10. SVARSTYTA. Dėl tikslinės pašalpos skyrimo </w:t>
      </w:r>
      <w:proofErr w:type="spellStart"/>
      <w:r w:rsidR="00883012">
        <w:rPr>
          <w:b/>
          <w:bCs/>
          <w:color w:val="000000"/>
          <w:sz w:val="24"/>
          <w:szCs w:val="24"/>
          <w:lang w:eastAsia="en-US"/>
        </w:rPr>
        <w:t>a.d.n</w:t>
      </w:r>
      <w:proofErr w:type="spellEnd"/>
      <w:r w:rsidR="00883012">
        <w:rPr>
          <w:b/>
          <w:bCs/>
          <w:color w:val="000000"/>
          <w:sz w:val="24"/>
          <w:szCs w:val="24"/>
          <w:lang w:eastAsia="en-US"/>
        </w:rPr>
        <w:t>.</w:t>
      </w:r>
    </w:p>
    <w:p w14:paraId="48BB0FB1" w14:textId="753E9248" w:rsidR="007906AE" w:rsidRPr="00D54350" w:rsidRDefault="008B4C8A" w:rsidP="007906AE">
      <w:pPr>
        <w:tabs>
          <w:tab w:val="left" w:pos="912"/>
        </w:tabs>
        <w:ind w:firstLine="567"/>
        <w:jc w:val="both"/>
        <w:rPr>
          <w:sz w:val="24"/>
          <w:szCs w:val="24"/>
          <w:lang w:eastAsia="en-US"/>
        </w:rPr>
      </w:pPr>
      <w:r w:rsidRPr="00D54350">
        <w:rPr>
          <w:sz w:val="24"/>
          <w:szCs w:val="24"/>
          <w:lang w:eastAsia="en-US"/>
        </w:rPr>
        <w:t>Sprendimo projektą pristatė Audronė Tribulaitė.</w:t>
      </w:r>
      <w:r w:rsidR="007906AE" w:rsidRPr="00D54350">
        <w:rPr>
          <w:sz w:val="24"/>
          <w:szCs w:val="24"/>
          <w:lang w:eastAsia="en-US"/>
        </w:rPr>
        <w:t xml:space="preserve"> Sprendimo projekto tikslas – skirti tikslinę pašalpą </w:t>
      </w:r>
      <w:proofErr w:type="spellStart"/>
      <w:r w:rsidR="00883012">
        <w:rPr>
          <w:sz w:val="24"/>
          <w:szCs w:val="24"/>
          <w:lang w:eastAsia="en-US"/>
        </w:rPr>
        <w:t>a.d.n</w:t>
      </w:r>
      <w:proofErr w:type="spellEnd"/>
      <w:r w:rsidR="00883012">
        <w:rPr>
          <w:sz w:val="24"/>
          <w:szCs w:val="24"/>
          <w:lang w:eastAsia="en-US"/>
        </w:rPr>
        <w:t>.</w:t>
      </w:r>
      <w:r w:rsidR="007906AE" w:rsidRPr="00D54350">
        <w:rPr>
          <w:sz w:val="24"/>
          <w:szCs w:val="24"/>
          <w:lang w:eastAsia="en-US"/>
        </w:rPr>
        <w:t xml:space="preserve"> už suteiktas mokamas slaugos ir palaikomojo gydymo paslaugas. </w:t>
      </w:r>
    </w:p>
    <w:p w14:paraId="7CFA1D82" w14:textId="5A946CF8" w:rsidR="006C37E0" w:rsidRPr="006C37E0" w:rsidRDefault="006C37E0" w:rsidP="006C37E0">
      <w:pPr>
        <w:tabs>
          <w:tab w:val="left" w:pos="912"/>
        </w:tabs>
        <w:ind w:firstLine="567"/>
        <w:jc w:val="both"/>
        <w:rPr>
          <w:sz w:val="24"/>
          <w:szCs w:val="24"/>
          <w:lang w:eastAsia="en-US"/>
        </w:rPr>
      </w:pPr>
      <w:r w:rsidRPr="006C37E0">
        <w:rPr>
          <w:sz w:val="24"/>
          <w:szCs w:val="24"/>
          <w:lang w:eastAsia="en-US"/>
        </w:rPr>
        <w:t xml:space="preserve">2024  m. lapkričio 4 d. buvo gautas </w:t>
      </w:r>
      <w:proofErr w:type="spellStart"/>
      <w:r w:rsidR="00883012">
        <w:rPr>
          <w:sz w:val="24"/>
          <w:szCs w:val="24"/>
          <w:lang w:eastAsia="en-US"/>
        </w:rPr>
        <w:t>a.d.n</w:t>
      </w:r>
      <w:proofErr w:type="spellEnd"/>
      <w:r w:rsidR="00883012">
        <w:rPr>
          <w:sz w:val="24"/>
          <w:szCs w:val="24"/>
          <w:lang w:eastAsia="en-US"/>
        </w:rPr>
        <w:t>.</w:t>
      </w:r>
      <w:r w:rsidRPr="006C37E0">
        <w:rPr>
          <w:sz w:val="24"/>
          <w:szCs w:val="24"/>
          <w:lang w:eastAsia="en-US"/>
        </w:rPr>
        <w:t xml:space="preserve"> prašymas Nr.  SP12- 104 dėl tikslinės pašalpos skyrimo už suteiktas mokamas slaugos ir palaikomojo gydymo paslaugas. Asmuo nuo 2024-08-20 guli VŠĮ Neringos pirminės sveikatos priežiūros centro Palaikomojo gydymo ir slaugos skyriuje (toliau – VŠĮ Neringos pirminės sveikatos priežiūros centras). Už suteiktas mokamas paslaugas sumokėjo 2911,24 Eur. Asmuo Neringos savivaldybėje yra deklaruotas nuo 1997-  12- 04, gaunamos pajamos – 459,18 Eur/mėn. </w:t>
      </w:r>
    </w:p>
    <w:p w14:paraId="224B027C" w14:textId="04FB25FF" w:rsidR="006C37E0" w:rsidRPr="006C37E0" w:rsidRDefault="006C37E0" w:rsidP="006C37E0">
      <w:pPr>
        <w:tabs>
          <w:tab w:val="left" w:pos="912"/>
        </w:tabs>
        <w:ind w:firstLine="567"/>
        <w:jc w:val="both"/>
        <w:rPr>
          <w:sz w:val="24"/>
          <w:szCs w:val="24"/>
          <w:lang w:eastAsia="en-US"/>
        </w:rPr>
      </w:pPr>
      <w:r w:rsidRPr="006C37E0">
        <w:rPr>
          <w:sz w:val="24"/>
          <w:szCs w:val="24"/>
          <w:lang w:eastAsia="en-US"/>
        </w:rPr>
        <w:t xml:space="preserve">Vadovaujantis Tvarkos aprašo 161 punktu, asmens prašymas buvo svarstomas Paramos teikimo išimties tvarka komisijos 2024 m. lapkričio 12 d. vykusiame posėdyje, kuriame buvo nutarta pritarti, kad </w:t>
      </w:r>
      <w:proofErr w:type="spellStart"/>
      <w:r w:rsidR="00883012">
        <w:rPr>
          <w:sz w:val="24"/>
          <w:szCs w:val="24"/>
          <w:lang w:eastAsia="en-US"/>
        </w:rPr>
        <w:t>a.d.n</w:t>
      </w:r>
      <w:proofErr w:type="spellEnd"/>
      <w:r w:rsidR="00883012">
        <w:rPr>
          <w:sz w:val="24"/>
          <w:szCs w:val="24"/>
          <w:lang w:eastAsia="en-US"/>
        </w:rPr>
        <w:t>.</w:t>
      </w:r>
      <w:r w:rsidRPr="006C37E0">
        <w:rPr>
          <w:sz w:val="24"/>
          <w:szCs w:val="24"/>
          <w:lang w:eastAsia="en-US"/>
        </w:rPr>
        <w:t xml:space="preserve"> būtų skiriama 1164,50 Eur tikslinė pašalpa už suteiktas mokamas slaugos ir palaikomojo gydymo paslaugas VŠĮ Neringos pirminės sveikatos priežiūros centre ir siūlymą teikti svarstyti Neringos savivaldybės tarybai.</w:t>
      </w:r>
    </w:p>
    <w:p w14:paraId="0A014A96" w14:textId="55EC1BA6" w:rsidR="008B4C8A" w:rsidRPr="00D54350" w:rsidRDefault="006C37E0" w:rsidP="00042994">
      <w:pPr>
        <w:tabs>
          <w:tab w:val="left" w:pos="6804"/>
        </w:tabs>
        <w:ind w:firstLine="567"/>
        <w:jc w:val="both"/>
        <w:rPr>
          <w:sz w:val="24"/>
          <w:szCs w:val="24"/>
          <w:lang w:eastAsia="en-US"/>
        </w:rPr>
      </w:pPr>
      <w:r w:rsidRPr="00D54350">
        <w:rPr>
          <w:color w:val="000000"/>
          <w:sz w:val="24"/>
          <w:szCs w:val="24"/>
        </w:rPr>
        <w:t xml:space="preserve">Komitete atkreiptas dėmesys, kad siūloma skirti </w:t>
      </w:r>
      <w:r w:rsidRPr="006C37E0">
        <w:rPr>
          <w:sz w:val="24"/>
          <w:szCs w:val="24"/>
          <w:lang w:eastAsia="en-US"/>
        </w:rPr>
        <w:t>1164,50 Eur tikslinė pašalpa</w:t>
      </w:r>
      <w:r w:rsidRPr="00D54350">
        <w:rPr>
          <w:sz w:val="24"/>
          <w:szCs w:val="24"/>
          <w:lang w:eastAsia="en-US"/>
        </w:rPr>
        <w:t xml:space="preserve"> iki Tarybos posėdžio gali pasikeist, nes buvo pasiūlyta įtraukti </w:t>
      </w:r>
      <w:r w:rsidRPr="006C37E0">
        <w:rPr>
          <w:sz w:val="24"/>
          <w:szCs w:val="24"/>
          <w:lang w:eastAsia="en-US"/>
        </w:rPr>
        <w:t>tikslinė pašalpa už suteiktas</w:t>
      </w:r>
      <w:r w:rsidRPr="00D54350">
        <w:rPr>
          <w:sz w:val="24"/>
          <w:szCs w:val="24"/>
          <w:lang w:eastAsia="en-US"/>
        </w:rPr>
        <w:t xml:space="preserve"> mokamas paslaugas įskaitant 2024 m. lapkričio mėnesį. </w:t>
      </w:r>
    </w:p>
    <w:p w14:paraId="7D5CBA7B" w14:textId="63FC4F88" w:rsidR="006C37E0" w:rsidRPr="00D54350" w:rsidRDefault="006C37E0" w:rsidP="00042994">
      <w:pPr>
        <w:tabs>
          <w:tab w:val="left" w:pos="6804"/>
        </w:tabs>
        <w:ind w:firstLine="567"/>
        <w:jc w:val="both"/>
        <w:rPr>
          <w:color w:val="000000"/>
          <w:sz w:val="24"/>
          <w:szCs w:val="24"/>
        </w:rPr>
      </w:pPr>
      <w:r w:rsidRPr="00D54350">
        <w:rPr>
          <w:sz w:val="24"/>
          <w:szCs w:val="24"/>
          <w:lang w:eastAsia="en-US"/>
        </w:rPr>
        <w:t xml:space="preserve">Posėdžio pirmininkas Arūnas Burkšas pažymėjo, kad Tarybai aktuali situacija dėl  </w:t>
      </w:r>
      <w:r w:rsidRPr="00D54350">
        <w:rPr>
          <w:sz w:val="24"/>
          <w:szCs w:val="24"/>
        </w:rPr>
        <w:t xml:space="preserve">VŠĮ Neringos pirminės sveikatos priežiūros centro Palaikomojo gydymo ir slaugos skyriaus užimtumo. </w:t>
      </w:r>
      <w:r w:rsidRPr="00D54350">
        <w:rPr>
          <w:sz w:val="24"/>
          <w:szCs w:val="24"/>
          <w:lang w:eastAsia="en-US"/>
        </w:rPr>
        <w:t xml:space="preserve">Posėdžio pirmininko pavaduotojas Vaidas Venckus pasiūlė klausimą dėl skyriaus veiklos plačiau aptarti </w:t>
      </w:r>
      <w:r w:rsidRPr="00D54350">
        <w:rPr>
          <w:sz w:val="24"/>
          <w:szCs w:val="24"/>
          <w:lang w:eastAsia="en-US"/>
        </w:rPr>
        <w:lastRenderedPageBreak/>
        <w:t xml:space="preserve">Švietimo, kultūros, sporto, socialinės apsaugos, sveikatos ir kurorto reikalų komiteto posėdyje pasikviečiant laikinąją įstaigos vadovę. </w:t>
      </w:r>
    </w:p>
    <w:p w14:paraId="428FE8E0" w14:textId="77777777" w:rsidR="00334371" w:rsidRPr="00D54350" w:rsidRDefault="00334371" w:rsidP="00334371">
      <w:pPr>
        <w:ind w:firstLine="567"/>
        <w:jc w:val="both"/>
        <w:rPr>
          <w:sz w:val="24"/>
          <w:szCs w:val="24"/>
          <w:lang w:eastAsia="en-US"/>
        </w:rPr>
      </w:pPr>
      <w:r w:rsidRPr="00D54350">
        <w:rPr>
          <w:sz w:val="24"/>
          <w:szCs w:val="24"/>
          <w:lang w:eastAsia="en-US"/>
        </w:rPr>
        <w:t>Posėdžio pirmininkas pasiūlė balsuoti dėl sprendimo projekto.</w:t>
      </w:r>
    </w:p>
    <w:p w14:paraId="25E5A401" w14:textId="77777777" w:rsidR="00334371" w:rsidRPr="00D54350" w:rsidRDefault="00334371" w:rsidP="00334371">
      <w:pPr>
        <w:ind w:firstLine="567"/>
        <w:jc w:val="both"/>
        <w:rPr>
          <w:sz w:val="24"/>
          <w:szCs w:val="24"/>
          <w:lang w:eastAsia="en-US"/>
        </w:rPr>
      </w:pPr>
      <w:r w:rsidRPr="00D54350">
        <w:rPr>
          <w:sz w:val="24"/>
          <w:szCs w:val="24"/>
          <w:lang w:eastAsia="en-US"/>
        </w:rPr>
        <w:t xml:space="preserve">Balsuota: už – 11, prieš – 0, susilaikė – 0. </w:t>
      </w:r>
    </w:p>
    <w:p w14:paraId="75D190E7" w14:textId="14B50F9C" w:rsidR="00334371" w:rsidRPr="00D54350" w:rsidRDefault="00334371" w:rsidP="00334371">
      <w:pPr>
        <w:ind w:firstLine="567"/>
        <w:jc w:val="both"/>
        <w:rPr>
          <w:sz w:val="24"/>
          <w:szCs w:val="24"/>
          <w:lang w:eastAsia="en-US"/>
        </w:rPr>
      </w:pPr>
      <w:r w:rsidRPr="00D54350">
        <w:rPr>
          <w:sz w:val="24"/>
          <w:szCs w:val="24"/>
          <w:lang w:eastAsia="en-US"/>
        </w:rPr>
        <w:t>NUTARTA. Pritarti sprendimo projektui</w:t>
      </w:r>
      <w:r w:rsidRPr="00D54350">
        <w:rPr>
          <w:b/>
          <w:bCs/>
          <w:color w:val="000000"/>
          <w:sz w:val="24"/>
          <w:szCs w:val="24"/>
          <w:lang w:eastAsia="en-US"/>
        </w:rPr>
        <w:t xml:space="preserve"> </w:t>
      </w:r>
      <w:r w:rsidRPr="00D54350">
        <w:rPr>
          <w:color w:val="000000"/>
          <w:sz w:val="24"/>
          <w:szCs w:val="24"/>
          <w:lang w:eastAsia="en-US"/>
        </w:rPr>
        <w:t xml:space="preserve">„Dėl tikslinės pašalpos skyrimo </w:t>
      </w:r>
      <w:r w:rsidR="00883012">
        <w:rPr>
          <w:color w:val="000000"/>
          <w:sz w:val="24"/>
          <w:szCs w:val="24"/>
          <w:lang w:eastAsia="en-US"/>
        </w:rPr>
        <w:t>a.d.n.</w:t>
      </w:r>
      <w:r w:rsidRPr="00D54350">
        <w:rPr>
          <w:sz w:val="24"/>
          <w:szCs w:val="24"/>
          <w:lang w:eastAsia="en-US"/>
        </w:rPr>
        <w:t>ir teikti svarstyti Tarybos posėdyje.</w:t>
      </w:r>
    </w:p>
    <w:p w14:paraId="4E1CEC7F" w14:textId="77777777" w:rsidR="00C92B1B" w:rsidRPr="00D54350" w:rsidRDefault="00C92B1B" w:rsidP="00C92B1B">
      <w:pPr>
        <w:ind w:firstLine="567"/>
        <w:jc w:val="both"/>
        <w:rPr>
          <w:i/>
          <w:iCs/>
          <w:color w:val="000000"/>
          <w:sz w:val="24"/>
          <w:szCs w:val="24"/>
        </w:rPr>
      </w:pPr>
    </w:p>
    <w:p w14:paraId="5CF51C12" w14:textId="34D96FC0" w:rsidR="00E659F0" w:rsidRPr="00D54350" w:rsidRDefault="00E659F0" w:rsidP="00E659F0">
      <w:pPr>
        <w:ind w:firstLine="567"/>
        <w:jc w:val="both"/>
        <w:rPr>
          <w:b/>
          <w:bCs/>
          <w:sz w:val="24"/>
          <w:szCs w:val="24"/>
          <w:lang w:eastAsia="en-US"/>
        </w:rPr>
      </w:pPr>
      <w:r w:rsidRPr="00D54350">
        <w:rPr>
          <w:b/>
          <w:bCs/>
          <w:sz w:val="24"/>
          <w:szCs w:val="24"/>
          <w:lang w:eastAsia="en-US"/>
        </w:rPr>
        <w:t>1</w:t>
      </w:r>
      <w:r w:rsidR="00C92B1B" w:rsidRPr="00D54350">
        <w:rPr>
          <w:b/>
          <w:bCs/>
          <w:sz w:val="24"/>
          <w:szCs w:val="24"/>
          <w:lang w:eastAsia="en-US"/>
        </w:rPr>
        <w:t>1</w:t>
      </w:r>
      <w:r w:rsidRPr="00D54350">
        <w:rPr>
          <w:b/>
          <w:bCs/>
          <w:sz w:val="24"/>
          <w:szCs w:val="24"/>
          <w:lang w:eastAsia="en-US"/>
        </w:rPr>
        <w:t>.</w:t>
      </w:r>
      <w:r w:rsidRPr="00D54350">
        <w:rPr>
          <w:b/>
          <w:bCs/>
          <w:color w:val="000000"/>
          <w:sz w:val="24"/>
          <w:szCs w:val="24"/>
          <w:lang w:eastAsia="en-US"/>
        </w:rPr>
        <w:t xml:space="preserve"> SVARSTYTA.</w:t>
      </w:r>
      <w:r w:rsidRPr="00D54350">
        <w:rPr>
          <w:b/>
          <w:bCs/>
          <w:sz w:val="24"/>
          <w:szCs w:val="24"/>
          <w:lang w:eastAsia="en-US"/>
        </w:rPr>
        <w:t xml:space="preserve"> Dėl Neringos savivaldybės tarybos 2023 m. gegužės 25 d. sprendimo Nr. T1-145 „Dėl Neringos savivaldybės kolegijos sudarymo“ pripažinimo netekusiu galios.</w:t>
      </w:r>
    </w:p>
    <w:p w14:paraId="26DA8803" w14:textId="1DBC2464" w:rsidR="00302E2B" w:rsidRPr="00D54350" w:rsidRDefault="00E659F0" w:rsidP="000B3CFE">
      <w:pPr>
        <w:ind w:firstLine="567"/>
        <w:jc w:val="both"/>
        <w:rPr>
          <w:bCs/>
          <w:sz w:val="24"/>
          <w:szCs w:val="24"/>
          <w:lang w:eastAsia="en-US"/>
        </w:rPr>
      </w:pPr>
      <w:r w:rsidRPr="00D54350">
        <w:rPr>
          <w:sz w:val="24"/>
          <w:szCs w:val="24"/>
          <w:lang w:eastAsia="en-US"/>
        </w:rPr>
        <w:t>Sprendimo projektą pristatė Ignė Kriščiūnaitė. Sprendimo projekto tikslas – pripažinti netekusiu galios Neringos savivaldybės tarybos sprendimą (kartus su 2023 m. rugpjūčio 31 d. sprendimo Nr. T1-199 redakcija), kuriuo buvo sudaryta Neringos savivaldybės kolegija.</w:t>
      </w:r>
      <w:r w:rsidR="00302E2B" w:rsidRPr="00D54350">
        <w:rPr>
          <w:bCs/>
          <w:sz w:val="24"/>
          <w:szCs w:val="24"/>
          <w:lang w:eastAsia="en-US"/>
        </w:rPr>
        <w:t xml:space="preserve"> Neringos savivaldybės tarybai priėmus </w:t>
      </w:r>
      <w:r w:rsidR="00302E2B" w:rsidRPr="00D54350">
        <w:rPr>
          <w:sz w:val="24"/>
          <w:szCs w:val="24"/>
        </w:rPr>
        <w:t xml:space="preserve">sprendimą, </w:t>
      </w:r>
      <w:r w:rsidR="00302E2B" w:rsidRPr="00D54350">
        <w:rPr>
          <w:sz w:val="24"/>
          <w:szCs w:val="24"/>
          <w:lang w:eastAsia="en-US"/>
        </w:rPr>
        <w:t>Neringos savivaldybės kolegija bus sudaryta Neringos savivaldybės mero potvarkiu nekeičiant jos sudėties.</w:t>
      </w:r>
    </w:p>
    <w:p w14:paraId="61ACD449" w14:textId="77777777" w:rsidR="00510FFF" w:rsidRPr="00D54350" w:rsidRDefault="00510FFF" w:rsidP="00510FFF">
      <w:pPr>
        <w:ind w:firstLine="567"/>
        <w:jc w:val="both"/>
        <w:rPr>
          <w:sz w:val="24"/>
          <w:szCs w:val="24"/>
          <w:lang w:eastAsia="en-US"/>
        </w:rPr>
      </w:pPr>
      <w:r w:rsidRPr="00D54350">
        <w:rPr>
          <w:sz w:val="24"/>
          <w:szCs w:val="24"/>
          <w:lang w:eastAsia="en-US"/>
        </w:rPr>
        <w:t>Posėdžio pirmininkas pasiūlė balsuoti dėl sprendimo projekto.</w:t>
      </w:r>
    </w:p>
    <w:p w14:paraId="3E58E776" w14:textId="77777777" w:rsidR="00510FFF" w:rsidRPr="00D54350" w:rsidRDefault="00510FFF" w:rsidP="00510FFF">
      <w:pPr>
        <w:ind w:firstLine="567"/>
        <w:jc w:val="both"/>
        <w:rPr>
          <w:sz w:val="24"/>
          <w:szCs w:val="24"/>
          <w:lang w:eastAsia="en-US"/>
        </w:rPr>
      </w:pPr>
      <w:r w:rsidRPr="00D54350">
        <w:rPr>
          <w:sz w:val="24"/>
          <w:szCs w:val="24"/>
          <w:lang w:eastAsia="en-US"/>
        </w:rPr>
        <w:t xml:space="preserve">Balsuota: už – 11, prieš – 0, susilaikė – 0. </w:t>
      </w:r>
    </w:p>
    <w:p w14:paraId="73B465C4" w14:textId="386A6C69" w:rsidR="00510FFF" w:rsidRPr="00D54350" w:rsidRDefault="00510FFF" w:rsidP="00510FFF">
      <w:pPr>
        <w:ind w:firstLine="567"/>
        <w:jc w:val="both"/>
        <w:rPr>
          <w:sz w:val="24"/>
          <w:szCs w:val="24"/>
          <w:lang w:eastAsia="en-US"/>
        </w:rPr>
      </w:pPr>
      <w:r w:rsidRPr="00D54350">
        <w:rPr>
          <w:sz w:val="24"/>
          <w:szCs w:val="24"/>
          <w:lang w:eastAsia="en-US"/>
        </w:rPr>
        <w:t>NUTARTA. Pritarti sprendimo projektui</w:t>
      </w:r>
      <w:r w:rsidRPr="00D54350">
        <w:rPr>
          <w:b/>
          <w:bCs/>
          <w:color w:val="000000"/>
          <w:sz w:val="24"/>
          <w:szCs w:val="24"/>
          <w:lang w:eastAsia="en-US"/>
        </w:rPr>
        <w:t xml:space="preserve"> </w:t>
      </w:r>
      <w:r w:rsidRPr="00D54350">
        <w:rPr>
          <w:color w:val="000000"/>
          <w:sz w:val="24"/>
          <w:szCs w:val="24"/>
          <w:lang w:eastAsia="en-US"/>
        </w:rPr>
        <w:t>„</w:t>
      </w:r>
      <w:r w:rsidRPr="00D54350">
        <w:rPr>
          <w:sz w:val="24"/>
          <w:szCs w:val="24"/>
          <w:lang w:eastAsia="en-US"/>
        </w:rPr>
        <w:t>Dėl Neringos savivaldybės tarybos 2023 m. gegužės 25 d. sprendimo Nr. T1-145 „Dėl Neringos savivaldybės kolegijos sudarymo“ pripažinimo netekusiu galios“</w:t>
      </w:r>
      <w:r w:rsidR="00D04FBC" w:rsidRPr="00D54350">
        <w:rPr>
          <w:sz w:val="24"/>
          <w:szCs w:val="24"/>
          <w:lang w:eastAsia="en-US"/>
        </w:rPr>
        <w:t xml:space="preserve"> ir teikti svarstyti Tarybos posėdyje.</w:t>
      </w:r>
    </w:p>
    <w:p w14:paraId="7DD06B40" w14:textId="77777777" w:rsidR="00A908AC" w:rsidRPr="00D54350" w:rsidRDefault="00A908AC" w:rsidP="00A908AC">
      <w:pPr>
        <w:ind w:firstLine="567"/>
        <w:jc w:val="both"/>
        <w:rPr>
          <w:i/>
          <w:iCs/>
          <w:color w:val="000000"/>
          <w:sz w:val="24"/>
          <w:szCs w:val="24"/>
        </w:rPr>
      </w:pPr>
    </w:p>
    <w:p w14:paraId="7E285548" w14:textId="6C5CAA4F" w:rsidR="00C92B1B" w:rsidRPr="00D54350" w:rsidRDefault="00C92B1B" w:rsidP="00C92B1B">
      <w:pPr>
        <w:ind w:firstLine="567"/>
        <w:jc w:val="both"/>
        <w:rPr>
          <w:i/>
          <w:iCs/>
          <w:color w:val="000000"/>
          <w:sz w:val="24"/>
          <w:szCs w:val="24"/>
        </w:rPr>
      </w:pPr>
      <w:r w:rsidRPr="00D54350">
        <w:rPr>
          <w:i/>
          <w:iCs/>
          <w:color w:val="000000"/>
          <w:sz w:val="24"/>
          <w:szCs w:val="24"/>
        </w:rPr>
        <w:t xml:space="preserve">Nuo 12 klausimo nusišalino visi komiteto nariai, tačiau nesusidarius kvorumui, kuris reikalingas sprendimui priimti, posėdžio pirmininkas nusišalinimų nepriėmė ir sugrąžino komiteto narius svarstyti klausimą. </w:t>
      </w:r>
    </w:p>
    <w:p w14:paraId="2F0A1428" w14:textId="77777777" w:rsidR="00E659F0" w:rsidRPr="00D54350" w:rsidRDefault="00E659F0" w:rsidP="00E659F0">
      <w:pPr>
        <w:ind w:firstLine="567"/>
        <w:jc w:val="both"/>
        <w:rPr>
          <w:b/>
          <w:bCs/>
          <w:sz w:val="24"/>
          <w:szCs w:val="24"/>
          <w:lang w:eastAsia="en-US"/>
        </w:rPr>
      </w:pPr>
    </w:p>
    <w:p w14:paraId="090587F2" w14:textId="2F352BBC" w:rsidR="00E659F0" w:rsidRPr="00D54350" w:rsidRDefault="00E659F0" w:rsidP="00E659F0">
      <w:pPr>
        <w:ind w:firstLine="567"/>
        <w:jc w:val="both"/>
        <w:rPr>
          <w:b/>
          <w:bCs/>
          <w:sz w:val="24"/>
          <w:szCs w:val="24"/>
          <w:lang w:eastAsia="en-US"/>
        </w:rPr>
      </w:pPr>
      <w:r w:rsidRPr="00D54350">
        <w:rPr>
          <w:b/>
          <w:bCs/>
          <w:sz w:val="24"/>
          <w:szCs w:val="24"/>
          <w:lang w:eastAsia="en-US"/>
        </w:rPr>
        <w:t>1</w:t>
      </w:r>
      <w:r w:rsidR="00C92B1B" w:rsidRPr="00D54350">
        <w:rPr>
          <w:b/>
          <w:bCs/>
          <w:sz w:val="24"/>
          <w:szCs w:val="24"/>
          <w:lang w:eastAsia="en-US"/>
        </w:rPr>
        <w:t>2</w:t>
      </w:r>
      <w:r w:rsidRPr="00D54350">
        <w:rPr>
          <w:b/>
          <w:bCs/>
          <w:sz w:val="24"/>
          <w:szCs w:val="24"/>
          <w:lang w:eastAsia="en-US"/>
        </w:rPr>
        <w:t>.</w:t>
      </w:r>
      <w:r w:rsidRPr="00D54350">
        <w:rPr>
          <w:b/>
          <w:bCs/>
          <w:color w:val="000000"/>
          <w:sz w:val="24"/>
          <w:szCs w:val="24"/>
          <w:lang w:eastAsia="en-US"/>
        </w:rPr>
        <w:t xml:space="preserve"> SVARSTYTA.</w:t>
      </w:r>
      <w:r w:rsidRPr="00D54350">
        <w:rPr>
          <w:b/>
          <w:bCs/>
          <w:sz w:val="24"/>
          <w:szCs w:val="24"/>
          <w:lang w:eastAsia="en-US"/>
        </w:rPr>
        <w:t xml:space="preserve"> Dėl Neringos savivaldybės biudžeto sudarymo, vykdymo, įsiskolinimų padengimo ir atskaitomybės tvarkos aprašo patvirtinimo.</w:t>
      </w:r>
    </w:p>
    <w:p w14:paraId="76CB1C57" w14:textId="212C7947" w:rsidR="00C92B1B" w:rsidRPr="00D54350" w:rsidRDefault="00277AF1" w:rsidP="00D04FBC">
      <w:pPr>
        <w:ind w:firstLine="567"/>
        <w:jc w:val="both"/>
        <w:rPr>
          <w:sz w:val="24"/>
          <w:szCs w:val="24"/>
          <w:lang w:eastAsia="en-US"/>
        </w:rPr>
      </w:pPr>
      <w:r w:rsidRPr="00D54350">
        <w:rPr>
          <w:sz w:val="24"/>
          <w:szCs w:val="24"/>
        </w:rPr>
        <w:tab/>
      </w:r>
      <w:r w:rsidRPr="00D54350">
        <w:rPr>
          <w:sz w:val="24"/>
          <w:szCs w:val="24"/>
          <w:lang w:eastAsia="en-US"/>
        </w:rPr>
        <w:t>Sprendimo projektą pristatė</w:t>
      </w:r>
      <w:r w:rsidR="00E659F0" w:rsidRPr="00D54350">
        <w:rPr>
          <w:sz w:val="24"/>
          <w:szCs w:val="24"/>
          <w:lang w:eastAsia="en-US"/>
        </w:rPr>
        <w:t xml:space="preserve"> Janina Kobozeva.</w:t>
      </w:r>
      <w:r w:rsidRPr="00D54350">
        <w:rPr>
          <w:sz w:val="24"/>
          <w:szCs w:val="24"/>
          <w:lang w:eastAsia="en-US"/>
        </w:rPr>
        <w:t xml:space="preserve"> </w:t>
      </w:r>
      <w:r w:rsidR="00C92B1B" w:rsidRPr="00D54350">
        <w:rPr>
          <w:sz w:val="24"/>
          <w:szCs w:val="24"/>
          <w:lang w:eastAsia="en-US"/>
        </w:rPr>
        <w:t xml:space="preserve"> </w:t>
      </w:r>
      <w:r w:rsidR="0081663E" w:rsidRPr="00D54350">
        <w:rPr>
          <w:sz w:val="24"/>
          <w:szCs w:val="24"/>
          <w:lang w:eastAsia="en-US"/>
        </w:rPr>
        <w:t>Sprendimo projekto tikslas yra patvirtinti Neringos savivaldybės biudžeto sudarymo, vykdymo, įsiskolinimų padengimo ir atskaitomybės tvarkos aprašą.</w:t>
      </w:r>
      <w:r w:rsidR="00D04FBC" w:rsidRPr="00D54350">
        <w:rPr>
          <w:sz w:val="24"/>
          <w:szCs w:val="24"/>
          <w:lang w:eastAsia="en-US"/>
        </w:rPr>
        <w:t xml:space="preserve"> Šis tvarkos aprašas nustato Neringos savivaldybės biudžeto rengimo, tvirtinimo, pakeitimo, vykdymo, atskaitomybės procedūras, savivaldybės biudžeto asignavimų valdytojų teises ir pareigas, apyvartos lėšų naudojimą, biudžetinių įstaigų pajamų už teikiamas paslaugas naudojimą ir apibrėžia finansavimo lėšų naudojimo sutarčių pasirašymą.</w:t>
      </w:r>
    </w:p>
    <w:p w14:paraId="45D66B92" w14:textId="77777777" w:rsidR="00D04FBC" w:rsidRPr="00D54350" w:rsidRDefault="00D04FBC" w:rsidP="00D04FBC">
      <w:pPr>
        <w:ind w:firstLine="567"/>
        <w:jc w:val="both"/>
        <w:rPr>
          <w:sz w:val="24"/>
          <w:szCs w:val="24"/>
          <w:lang w:eastAsia="en-US"/>
        </w:rPr>
      </w:pPr>
      <w:r w:rsidRPr="00D54350">
        <w:rPr>
          <w:sz w:val="24"/>
          <w:szCs w:val="24"/>
          <w:lang w:eastAsia="en-US"/>
        </w:rPr>
        <w:t>Posėdžio pirmininkas pasiūlė balsuoti dėl sprendimo projekto.</w:t>
      </w:r>
    </w:p>
    <w:p w14:paraId="4DE991C9" w14:textId="77777777" w:rsidR="00D04FBC" w:rsidRPr="00D54350" w:rsidRDefault="00D04FBC" w:rsidP="00D04FBC">
      <w:pPr>
        <w:ind w:firstLine="567"/>
        <w:jc w:val="both"/>
        <w:rPr>
          <w:sz w:val="24"/>
          <w:szCs w:val="24"/>
          <w:lang w:eastAsia="en-US"/>
        </w:rPr>
      </w:pPr>
      <w:r w:rsidRPr="00D54350">
        <w:rPr>
          <w:sz w:val="24"/>
          <w:szCs w:val="24"/>
          <w:lang w:eastAsia="en-US"/>
        </w:rPr>
        <w:t xml:space="preserve">Balsuota: už – 11, prieš – 0, susilaikė – 0. </w:t>
      </w:r>
    </w:p>
    <w:p w14:paraId="148AAC61" w14:textId="092609E3" w:rsidR="00D04FBC" w:rsidRPr="00D54350" w:rsidRDefault="00D04FBC" w:rsidP="00D04FBC">
      <w:pPr>
        <w:ind w:firstLine="567"/>
        <w:jc w:val="both"/>
        <w:rPr>
          <w:sz w:val="24"/>
          <w:szCs w:val="24"/>
          <w:lang w:eastAsia="en-US"/>
        </w:rPr>
      </w:pPr>
      <w:r w:rsidRPr="00D54350">
        <w:rPr>
          <w:sz w:val="24"/>
          <w:szCs w:val="24"/>
          <w:lang w:eastAsia="en-US"/>
        </w:rPr>
        <w:t>NUTARTA. Pritarti sprendimo projektui</w:t>
      </w:r>
      <w:r w:rsidRPr="00D54350">
        <w:rPr>
          <w:b/>
          <w:bCs/>
          <w:color w:val="000000"/>
          <w:sz w:val="24"/>
          <w:szCs w:val="24"/>
          <w:lang w:eastAsia="en-US"/>
        </w:rPr>
        <w:t xml:space="preserve"> </w:t>
      </w:r>
      <w:r w:rsidRPr="00D54350">
        <w:rPr>
          <w:color w:val="000000"/>
          <w:sz w:val="24"/>
          <w:szCs w:val="24"/>
          <w:lang w:eastAsia="en-US"/>
        </w:rPr>
        <w:t>„</w:t>
      </w:r>
      <w:r w:rsidRPr="00D54350">
        <w:rPr>
          <w:sz w:val="24"/>
          <w:szCs w:val="24"/>
          <w:lang w:eastAsia="en-US"/>
        </w:rPr>
        <w:t>Dėl Neringos savivaldybės biudžeto sudarymo, vykdymo, įsiskolinimų padengimo ir atskaitomybės tvarkos aprašo patvirtinimo“</w:t>
      </w:r>
      <w:r w:rsidRPr="00D54350">
        <w:rPr>
          <w:b/>
          <w:bCs/>
          <w:sz w:val="24"/>
          <w:szCs w:val="24"/>
          <w:lang w:eastAsia="en-US"/>
        </w:rPr>
        <w:t xml:space="preserve"> </w:t>
      </w:r>
      <w:r w:rsidRPr="00D54350">
        <w:rPr>
          <w:sz w:val="24"/>
          <w:szCs w:val="24"/>
          <w:lang w:eastAsia="en-US"/>
        </w:rPr>
        <w:t>ir teikti svarstyti Tarybos posėdyje.</w:t>
      </w:r>
    </w:p>
    <w:p w14:paraId="6CF40530" w14:textId="77777777" w:rsidR="00C92B1B" w:rsidRPr="00D54350" w:rsidRDefault="00C92B1B" w:rsidP="00277AF1">
      <w:pPr>
        <w:tabs>
          <w:tab w:val="left" w:pos="912"/>
        </w:tabs>
        <w:ind w:firstLine="567"/>
        <w:jc w:val="both"/>
        <w:rPr>
          <w:sz w:val="24"/>
          <w:szCs w:val="24"/>
          <w:lang w:eastAsia="en-US"/>
        </w:rPr>
      </w:pPr>
    </w:p>
    <w:p w14:paraId="4DE2FCA6" w14:textId="2D84ABE2" w:rsidR="002A7E19" w:rsidRPr="00FB0FEB" w:rsidRDefault="002A7E19" w:rsidP="002A7E19">
      <w:pPr>
        <w:ind w:firstLine="567"/>
        <w:jc w:val="both"/>
        <w:rPr>
          <w:i/>
          <w:iCs/>
          <w:color w:val="000000"/>
          <w:sz w:val="24"/>
          <w:szCs w:val="24"/>
        </w:rPr>
      </w:pPr>
      <w:r w:rsidRPr="00FB0FEB">
        <w:rPr>
          <w:i/>
          <w:iCs/>
          <w:color w:val="000000"/>
          <w:sz w:val="24"/>
          <w:szCs w:val="24"/>
        </w:rPr>
        <w:t xml:space="preserve">Nuo 13 klausimo nusišalino komiteto narys Mindaugas Vaitonis  dėl artimo asmens darbinių ryšių su </w:t>
      </w:r>
      <w:bookmarkStart w:id="16" w:name="_Hlk183166617"/>
      <w:r w:rsidRPr="00FB0FEB">
        <w:rPr>
          <w:i/>
          <w:iCs/>
          <w:color w:val="000000"/>
          <w:sz w:val="24"/>
          <w:szCs w:val="24"/>
        </w:rPr>
        <w:t>Liudviko Rėzos kultūros centru</w:t>
      </w:r>
      <w:bookmarkEnd w:id="16"/>
      <w:r w:rsidRPr="00FB0FEB">
        <w:rPr>
          <w:i/>
          <w:iCs/>
          <w:color w:val="000000"/>
          <w:sz w:val="24"/>
          <w:szCs w:val="24"/>
        </w:rPr>
        <w:t xml:space="preserve">, Diana </w:t>
      </w:r>
      <w:proofErr w:type="spellStart"/>
      <w:r w:rsidRPr="00FB0FEB">
        <w:rPr>
          <w:i/>
          <w:iCs/>
          <w:color w:val="000000"/>
          <w:sz w:val="24"/>
          <w:szCs w:val="24"/>
        </w:rPr>
        <w:t>Starkutė-Kriukovė</w:t>
      </w:r>
      <w:proofErr w:type="spellEnd"/>
      <w:r w:rsidRPr="00FB0FEB">
        <w:rPr>
          <w:i/>
          <w:iCs/>
          <w:color w:val="000000"/>
          <w:sz w:val="24"/>
          <w:szCs w:val="24"/>
        </w:rPr>
        <w:t xml:space="preserve"> dėl artimo asmens darbinių ryšių su Neringos gimnazija. Nusišalinimui bendru Komiteto narių sutarimu pritarta. Komiteto nariai išėjo iš posėdžių salės. </w:t>
      </w:r>
    </w:p>
    <w:p w14:paraId="5F57BBE8" w14:textId="77777777" w:rsidR="00C92B1B" w:rsidRPr="00D54350" w:rsidRDefault="00C92B1B" w:rsidP="00277AF1">
      <w:pPr>
        <w:tabs>
          <w:tab w:val="left" w:pos="912"/>
        </w:tabs>
        <w:ind w:firstLine="567"/>
        <w:jc w:val="both"/>
        <w:rPr>
          <w:sz w:val="24"/>
          <w:szCs w:val="24"/>
          <w:lang w:eastAsia="en-US"/>
        </w:rPr>
      </w:pPr>
    </w:p>
    <w:p w14:paraId="355AB20F" w14:textId="00D736EA" w:rsidR="00C92B1B" w:rsidRPr="00D54350" w:rsidRDefault="002A7E19" w:rsidP="002A7E19">
      <w:pPr>
        <w:tabs>
          <w:tab w:val="left" w:pos="912"/>
        </w:tabs>
        <w:ind w:firstLine="567"/>
        <w:jc w:val="both"/>
        <w:rPr>
          <w:sz w:val="24"/>
          <w:szCs w:val="24"/>
          <w:lang w:eastAsia="en-US"/>
        </w:rPr>
      </w:pPr>
      <w:r w:rsidRPr="00D54350">
        <w:rPr>
          <w:b/>
          <w:bCs/>
          <w:color w:val="000000"/>
          <w:sz w:val="24"/>
          <w:szCs w:val="24"/>
          <w:lang w:eastAsia="en-US"/>
        </w:rPr>
        <w:t xml:space="preserve">13. SVARSTYTA. </w:t>
      </w:r>
      <w:r w:rsidRPr="00D54350">
        <w:rPr>
          <w:b/>
          <w:bCs/>
          <w:sz w:val="24"/>
          <w:szCs w:val="24"/>
          <w:lang w:eastAsia="en-US"/>
        </w:rPr>
        <w:t>Dėl Neringos savivaldybės tarybos 2024 m. vasario 14 d. sprendimo Nr. T1-16 „Dėl Neringos savivaldybės 2024 metų biudžeto patvirtinimo“ pakeitimo</w:t>
      </w:r>
      <w:r w:rsidR="00A25377" w:rsidRPr="00D54350">
        <w:rPr>
          <w:b/>
          <w:bCs/>
          <w:sz w:val="24"/>
          <w:szCs w:val="24"/>
          <w:lang w:eastAsia="en-US"/>
        </w:rPr>
        <w:t>.</w:t>
      </w:r>
    </w:p>
    <w:p w14:paraId="462F11F1" w14:textId="6B6C9DF6" w:rsidR="00277AF1" w:rsidRPr="00D54350" w:rsidRDefault="00C92B1B" w:rsidP="00277AF1">
      <w:pPr>
        <w:tabs>
          <w:tab w:val="left" w:pos="912"/>
        </w:tabs>
        <w:ind w:firstLine="567"/>
        <w:jc w:val="both"/>
        <w:rPr>
          <w:sz w:val="24"/>
          <w:szCs w:val="24"/>
          <w:lang w:eastAsia="en-US"/>
        </w:rPr>
      </w:pPr>
      <w:r w:rsidRPr="00D54350">
        <w:rPr>
          <w:sz w:val="24"/>
          <w:szCs w:val="24"/>
          <w:lang w:eastAsia="en-US"/>
        </w:rPr>
        <w:t xml:space="preserve">Sprendimo projektą pristatė Janina Kobozeva. </w:t>
      </w:r>
      <w:r w:rsidR="00277AF1" w:rsidRPr="00D54350">
        <w:rPr>
          <w:sz w:val="24"/>
          <w:szCs w:val="24"/>
          <w:lang w:eastAsia="en-US"/>
        </w:rPr>
        <w:t xml:space="preserve">Sprendimo projekto tikslas – patikslinti 2024 metų Neringos savivaldybės biudžetą. </w:t>
      </w:r>
    </w:p>
    <w:p w14:paraId="039AB24B" w14:textId="6C5905AC" w:rsidR="00277AF1" w:rsidRPr="00277AF1" w:rsidRDefault="00277AF1" w:rsidP="00277AF1">
      <w:pPr>
        <w:tabs>
          <w:tab w:val="left" w:pos="912"/>
        </w:tabs>
        <w:ind w:firstLine="567"/>
        <w:jc w:val="both"/>
        <w:rPr>
          <w:sz w:val="24"/>
          <w:szCs w:val="24"/>
          <w:u w:val="single"/>
          <w:lang w:eastAsia="en-US"/>
        </w:rPr>
      </w:pPr>
      <w:r w:rsidRPr="00D54350">
        <w:rPr>
          <w:sz w:val="24"/>
          <w:szCs w:val="24"/>
          <w:lang w:eastAsia="en-US"/>
        </w:rPr>
        <w:lastRenderedPageBreak/>
        <w:tab/>
      </w:r>
      <w:r w:rsidRPr="00D54350">
        <w:rPr>
          <w:sz w:val="24"/>
          <w:szCs w:val="24"/>
          <w:u w:val="single"/>
          <w:lang w:eastAsia="en-US"/>
        </w:rPr>
        <w:t>Biudžeto pajamos</w:t>
      </w:r>
      <w:r w:rsidRPr="00D54350">
        <w:rPr>
          <w:sz w:val="24"/>
          <w:szCs w:val="24"/>
          <w:lang w:eastAsia="en-US"/>
        </w:rPr>
        <w:t xml:space="preserve">.  </w:t>
      </w:r>
      <w:r w:rsidRPr="00277AF1">
        <w:rPr>
          <w:sz w:val="24"/>
          <w:szCs w:val="24"/>
          <w:lang w:eastAsia="en-US"/>
        </w:rPr>
        <w:t>Savivaldybės biudžeto pajamų planas didinamas 420,8 tūkst. Eur, iš jų: 38,2 tūkst. Eur specialios tikslinės dotacijos,  113,0 tūkst. Eur  nekilnojamojo turto mokesčio, 49,6 tūkst. Eur nuomos mokesčio už valstybinę  žemę ir valstybinio vidaus vandenų fondo vandens telkinius, 150, 0 tūkst. Eur vietinės rinkliavos ir  70,0 tūkst</w:t>
      </w:r>
      <w:r w:rsidRPr="00D54350">
        <w:rPr>
          <w:sz w:val="24"/>
          <w:szCs w:val="24"/>
          <w:lang w:eastAsia="en-US"/>
        </w:rPr>
        <w:t>.</w:t>
      </w:r>
      <w:r w:rsidRPr="00277AF1">
        <w:rPr>
          <w:sz w:val="24"/>
          <w:szCs w:val="24"/>
          <w:lang w:eastAsia="en-US"/>
        </w:rPr>
        <w:t xml:space="preserve"> Eur pajamų įmokų planas.</w:t>
      </w:r>
    </w:p>
    <w:p w14:paraId="60B694A7" w14:textId="36EDF61A" w:rsidR="00277AF1" w:rsidRPr="00277AF1" w:rsidRDefault="00277AF1" w:rsidP="00277AF1">
      <w:pPr>
        <w:tabs>
          <w:tab w:val="left" w:pos="0"/>
        </w:tabs>
        <w:suppressAutoHyphens/>
        <w:autoSpaceDN w:val="0"/>
        <w:jc w:val="both"/>
        <w:textAlignment w:val="baseline"/>
        <w:rPr>
          <w:rFonts w:eastAsia="Calibri"/>
          <w:bCs/>
          <w:sz w:val="24"/>
          <w:szCs w:val="24"/>
          <w:u w:val="single"/>
          <w:lang w:eastAsia="en-US"/>
        </w:rPr>
      </w:pPr>
      <w:r w:rsidRPr="00277AF1">
        <w:rPr>
          <w:rFonts w:eastAsia="Calibri"/>
          <w:bCs/>
          <w:sz w:val="24"/>
          <w:szCs w:val="24"/>
          <w:lang w:eastAsia="en-US"/>
        </w:rPr>
        <w:tab/>
      </w:r>
      <w:r w:rsidRPr="00277AF1">
        <w:rPr>
          <w:rFonts w:eastAsia="Calibri"/>
          <w:bCs/>
          <w:sz w:val="24"/>
          <w:szCs w:val="24"/>
          <w:u w:val="single"/>
          <w:lang w:eastAsia="en-US"/>
        </w:rPr>
        <w:t>Biudžeto asignavimai</w:t>
      </w:r>
      <w:r w:rsidRPr="00D54350">
        <w:rPr>
          <w:rFonts w:eastAsia="Calibri"/>
          <w:bCs/>
          <w:sz w:val="24"/>
          <w:szCs w:val="24"/>
          <w:u w:val="single"/>
          <w:lang w:eastAsia="en-US"/>
        </w:rPr>
        <w:t>:</w:t>
      </w:r>
      <w:r w:rsidRPr="00277AF1">
        <w:rPr>
          <w:rFonts w:eastAsia="Calibri"/>
          <w:bCs/>
          <w:sz w:val="24"/>
          <w:szCs w:val="24"/>
          <w:u w:val="single"/>
          <w:lang w:eastAsia="en-US"/>
        </w:rPr>
        <w:t xml:space="preserve"> </w:t>
      </w:r>
    </w:p>
    <w:p w14:paraId="5771A75A" w14:textId="2EE4FA25"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Didinami asignavimai švietimo ir sporto veiklos programos (02)  – 33,4 tūkst. Eur,  veiklai: „Neringos gimnazijos veiklos užtikrinimas“ VB (ugdymo lėšos) – 34,6 tūkst. Eur</w:t>
      </w:r>
    </w:p>
    <w:p w14:paraId="3E2E1BFC" w14:textId="77777777"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mažinami asignavimai veiklai „Nidos lopšelio-darželio „Ąžuoliukas“ veiklos užtikrinimas“ VB (ugdymo lėšos) – 1,2 tūkst. Eur.</w:t>
      </w:r>
    </w:p>
    <w:p w14:paraId="3A6BE2DA" w14:textId="1056DEC9"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Didinami asignavimai kultūros ir jaunimo veiklos programos (03) – 382,6 tūkst. Eur veikloms: „KTIC „</w:t>
      </w:r>
      <w:proofErr w:type="spellStart"/>
      <w:r w:rsidRPr="00277AF1">
        <w:rPr>
          <w:rFonts w:eastAsia="Calibri"/>
          <w:sz w:val="24"/>
          <w:szCs w:val="24"/>
          <w:lang w:eastAsia="en-US"/>
        </w:rPr>
        <w:t>Agila</w:t>
      </w:r>
      <w:proofErr w:type="spellEnd"/>
      <w:r w:rsidRPr="00277AF1">
        <w:rPr>
          <w:rFonts w:eastAsia="Calibri"/>
          <w:sz w:val="24"/>
          <w:szCs w:val="24"/>
          <w:lang w:eastAsia="en-US"/>
        </w:rPr>
        <w:t xml:space="preserve">“ rekonstrukcija ir įrengimas“ – 309,1 </w:t>
      </w:r>
      <w:proofErr w:type="spellStart"/>
      <w:r w:rsidRPr="00277AF1">
        <w:rPr>
          <w:rFonts w:eastAsia="Calibri"/>
          <w:sz w:val="24"/>
          <w:szCs w:val="24"/>
          <w:lang w:eastAsia="en-US"/>
        </w:rPr>
        <w:t>tūkt</w:t>
      </w:r>
      <w:proofErr w:type="spellEnd"/>
      <w:r w:rsidRPr="00277AF1">
        <w:rPr>
          <w:rFonts w:eastAsia="Calibri"/>
          <w:sz w:val="24"/>
          <w:szCs w:val="24"/>
          <w:lang w:eastAsia="en-US"/>
        </w:rPr>
        <w:t>. Eur, „Neringos muziejai veiklos užti</w:t>
      </w:r>
      <w:r w:rsidR="002A7E19" w:rsidRPr="00D54350">
        <w:rPr>
          <w:rFonts w:eastAsia="Calibri"/>
          <w:sz w:val="24"/>
          <w:szCs w:val="24"/>
          <w:lang w:eastAsia="en-US"/>
        </w:rPr>
        <w:t>k</w:t>
      </w:r>
      <w:r w:rsidRPr="00277AF1">
        <w:rPr>
          <w:rFonts w:eastAsia="Calibri"/>
          <w:sz w:val="24"/>
          <w:szCs w:val="24"/>
          <w:lang w:eastAsia="en-US"/>
        </w:rPr>
        <w:t>rinimas“ Pajamų įmokos – 70,0 tūkst. Eur, „Liudviko Rėzos kultūros centro veiklos užtikrinimas“ – 3,5 tūkst. Eur.</w:t>
      </w:r>
    </w:p>
    <w:p w14:paraId="57EAA7CD" w14:textId="77777777"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Didinami asignavimai  socialinės paramos programos (04) – 4,8 tūkst. Eur veiklai „Paramos mokiniams skyrimas ir mokėjimas“ VB.</w:t>
      </w:r>
    </w:p>
    <w:p w14:paraId="51825C51" w14:textId="30E68BC3"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Perkeliami asignavimai iš savivaldybė valdymo programos (01) veiklos „Dalyvaujamojo biudžeto projektų realizavimas“ –  40,0 tūkst. Eur (Buvo gautas vienas idėjos projekto pasiūlymas dėl Savivaldybės Dalyvaujamojo biudžeto lėšų panau</w:t>
      </w:r>
      <w:r w:rsidR="002A7E19" w:rsidRPr="00D54350">
        <w:rPr>
          <w:rFonts w:eastAsia="Calibri"/>
          <w:sz w:val="24"/>
          <w:szCs w:val="24"/>
          <w:lang w:eastAsia="en-US"/>
        </w:rPr>
        <w:t>do</w:t>
      </w:r>
      <w:r w:rsidRPr="00277AF1">
        <w:rPr>
          <w:rFonts w:eastAsia="Calibri"/>
          <w:sz w:val="24"/>
          <w:szCs w:val="24"/>
          <w:lang w:eastAsia="en-US"/>
        </w:rPr>
        <w:t>jimo.  Idėjos projekto nebuvo galima įgyvendinti, todėl pasiūlymas atmestas. Motyvuotas atsakymas pareiškėjui išsių</w:t>
      </w:r>
      <w:r w:rsidR="002A7E19" w:rsidRPr="00D54350">
        <w:rPr>
          <w:rFonts w:eastAsia="Calibri"/>
          <w:sz w:val="24"/>
          <w:szCs w:val="24"/>
          <w:lang w:eastAsia="en-US"/>
        </w:rPr>
        <w:t>s</w:t>
      </w:r>
      <w:r w:rsidRPr="00277AF1">
        <w:rPr>
          <w:rFonts w:eastAsia="Calibri"/>
          <w:sz w:val="24"/>
          <w:szCs w:val="24"/>
          <w:lang w:eastAsia="en-US"/>
        </w:rPr>
        <w:t>tas) į veiklą „KTIC „</w:t>
      </w:r>
      <w:proofErr w:type="spellStart"/>
      <w:r w:rsidRPr="00277AF1">
        <w:rPr>
          <w:rFonts w:eastAsia="Calibri"/>
          <w:sz w:val="24"/>
          <w:szCs w:val="24"/>
          <w:lang w:eastAsia="en-US"/>
        </w:rPr>
        <w:t>Agila</w:t>
      </w:r>
      <w:proofErr w:type="spellEnd"/>
      <w:r w:rsidRPr="00277AF1">
        <w:rPr>
          <w:rFonts w:eastAsia="Calibri"/>
          <w:sz w:val="24"/>
          <w:szCs w:val="24"/>
          <w:lang w:eastAsia="en-US"/>
        </w:rPr>
        <w:t>“ rekonstrukcija ir įrengimas“ – 40,0 tūkst. Eur.</w:t>
      </w:r>
      <w:bookmarkStart w:id="17" w:name="_Hlk182555531"/>
    </w:p>
    <w:p w14:paraId="0B3B5927" w14:textId="5C205F1C"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Perkeliami asignavimai iš  miesto infrastruktūros priežiūros ir plėtros programos (05) veiklų: „Teritorijų planavimo dokumentų rengimas“ – 36,2 tūkst. Eur ir „Miško ir Vilų gatvių sutvarkymas“ – 30,0 tūkst. Eur) į veiklą „KTIC „</w:t>
      </w:r>
      <w:proofErr w:type="spellStart"/>
      <w:r w:rsidRPr="00277AF1">
        <w:rPr>
          <w:rFonts w:eastAsia="Calibri"/>
          <w:sz w:val="24"/>
          <w:szCs w:val="24"/>
          <w:lang w:eastAsia="en-US"/>
        </w:rPr>
        <w:t>Agila</w:t>
      </w:r>
      <w:proofErr w:type="spellEnd"/>
      <w:r w:rsidRPr="00277AF1">
        <w:rPr>
          <w:rFonts w:eastAsia="Calibri"/>
          <w:sz w:val="24"/>
          <w:szCs w:val="24"/>
          <w:lang w:eastAsia="en-US"/>
        </w:rPr>
        <w:t>“ rekonstrukcija ir įrengimas“ – 66,2 tūkst. Eur.</w:t>
      </w:r>
    </w:p>
    <w:p w14:paraId="7ED7E73C" w14:textId="178C7B21"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Perkeliami asignavimai iš turizmo, rekreacijos, smulkaus ir vidutinio verslo programos (07) veiklos „Prisiimtų bendradarbiavimo įsipareigojimų vykdymas“ – 13,8 tūkst. Eur ) į veiklą „KTIC „</w:t>
      </w:r>
      <w:proofErr w:type="spellStart"/>
      <w:r w:rsidRPr="00277AF1">
        <w:rPr>
          <w:rFonts w:eastAsia="Calibri"/>
          <w:sz w:val="24"/>
          <w:szCs w:val="24"/>
          <w:lang w:eastAsia="en-US"/>
        </w:rPr>
        <w:t>Agila</w:t>
      </w:r>
      <w:proofErr w:type="spellEnd"/>
      <w:r w:rsidRPr="00277AF1">
        <w:rPr>
          <w:rFonts w:eastAsia="Calibri"/>
          <w:sz w:val="24"/>
          <w:szCs w:val="24"/>
          <w:lang w:eastAsia="en-US"/>
        </w:rPr>
        <w:t>“ rekonstrukcija ir įrengimas“ – 13,8 tūkst. Eur.</w:t>
      </w:r>
    </w:p>
    <w:p w14:paraId="0A7D25F5" w14:textId="6AE04B7D"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r>
      <w:bookmarkEnd w:id="17"/>
      <w:r w:rsidRPr="00277AF1">
        <w:rPr>
          <w:rFonts w:eastAsia="Calibri"/>
          <w:sz w:val="24"/>
          <w:szCs w:val="24"/>
          <w:lang w:eastAsia="en-US"/>
        </w:rPr>
        <w:t>Perskirstomi asignavimai švietimo ir sporto veiklos programos (02)  tarp asignavimų valdytojų perkeliant iš Savivaldybės administracijos veiklos „Švietimo bendruomenę motyvuojančių priemonių finansavimas“ – 0,6 tūkst. Eur Neringos gimnazijai.</w:t>
      </w:r>
    </w:p>
    <w:p w14:paraId="0CEBF4A9" w14:textId="77777777"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Perskirstomi asignavimai socialinės paramos programos (04) tarp asignavimų valdytojų: perkeliant lėšas iš Nidos lopšelio-darželio „Ąžuoliukas veiklos „Paramos mokiniams skyrimas ir mokėjimas“(mokinio reikmėms ir nemokamas maitinimas) – 1,3 tūkst. Eur , savivaldybės administracijos (mokinio reikmėms) – 0,4 tūkst. Eur ir Neringos gimnazijos (mokinio reikmėms) – 0,2 tūkst. Eur perkelti Neringos gimnazijai (nemokamas maitinimas) – 1,9 tūkst. Eur.</w:t>
      </w:r>
    </w:p>
    <w:p w14:paraId="038DA490" w14:textId="77777777" w:rsidR="00277AF1" w:rsidRPr="00277AF1" w:rsidRDefault="00277AF1" w:rsidP="00277AF1">
      <w:pPr>
        <w:tabs>
          <w:tab w:val="left" w:pos="0"/>
        </w:tabs>
        <w:suppressAutoHyphens/>
        <w:autoSpaceDN w:val="0"/>
        <w:jc w:val="both"/>
        <w:textAlignment w:val="baseline"/>
        <w:rPr>
          <w:rFonts w:eastAsia="Calibri"/>
          <w:sz w:val="24"/>
          <w:szCs w:val="24"/>
          <w:lang w:eastAsia="en-US"/>
        </w:rPr>
      </w:pPr>
      <w:r w:rsidRPr="00277AF1">
        <w:rPr>
          <w:rFonts w:eastAsia="Calibri"/>
          <w:sz w:val="24"/>
          <w:szCs w:val="24"/>
          <w:lang w:eastAsia="en-US"/>
        </w:rPr>
        <w:tab/>
        <w:t xml:space="preserve">Perskirstomi asignavimai miesto infrastruktūros priežiūros ir plėtros programos (05) tarp veiklų. Perskirstomos Kelių priežiūros ir plėtros programos (KPPP) ir savivaldybės biudžeto lėšos. </w:t>
      </w:r>
    </w:p>
    <w:p w14:paraId="6BEEE6E0" w14:textId="715D99DF" w:rsidR="00277AF1" w:rsidRPr="00277AF1" w:rsidRDefault="00A908AC" w:rsidP="00277AF1">
      <w:pPr>
        <w:tabs>
          <w:tab w:val="left" w:pos="0"/>
        </w:tabs>
        <w:suppressAutoHyphens/>
        <w:autoSpaceDN w:val="0"/>
        <w:jc w:val="both"/>
        <w:textAlignment w:val="baseline"/>
        <w:rPr>
          <w:rFonts w:eastAsia="Calibri"/>
          <w:sz w:val="24"/>
          <w:szCs w:val="24"/>
          <w:lang w:eastAsia="en-US"/>
        </w:rPr>
      </w:pPr>
      <w:r w:rsidRPr="00D54350">
        <w:rPr>
          <w:rFonts w:eastAsia="Calibri"/>
          <w:sz w:val="24"/>
          <w:szCs w:val="24"/>
          <w:lang w:eastAsia="en-US"/>
        </w:rPr>
        <w:tab/>
        <w:t xml:space="preserve">Janina Kobozeva informavo, kad sprendimo projektą prašoma papildyti </w:t>
      </w:r>
      <w:r w:rsidR="00896609" w:rsidRPr="00D54350">
        <w:rPr>
          <w:rFonts w:eastAsia="Calibri"/>
          <w:bCs/>
          <w:sz w:val="24"/>
          <w:szCs w:val="24"/>
        </w:rPr>
        <w:t xml:space="preserve">LR vidaus reikalų ministro įsakymu ir padidinti asignavimus iš savivaldybės valdymo programos (01) – 5,2 </w:t>
      </w:r>
      <w:proofErr w:type="spellStart"/>
      <w:r w:rsidR="00896609" w:rsidRPr="00D54350">
        <w:rPr>
          <w:rFonts w:eastAsia="Calibri"/>
          <w:bCs/>
          <w:sz w:val="24"/>
          <w:szCs w:val="24"/>
        </w:rPr>
        <w:t>ūkst</w:t>
      </w:r>
      <w:proofErr w:type="spellEnd"/>
      <w:r w:rsidR="00896609" w:rsidRPr="00D54350">
        <w:rPr>
          <w:rFonts w:eastAsia="Calibri"/>
          <w:bCs/>
          <w:sz w:val="24"/>
          <w:szCs w:val="24"/>
        </w:rPr>
        <w:t>. Eur,  veiklai „Juodkrantės priešgaisrinės gelbėjimo tarnybos veiklos organizavimas“.</w:t>
      </w:r>
    </w:p>
    <w:p w14:paraId="5FF5D6BE" w14:textId="41E061D7" w:rsidR="00E659F0" w:rsidRPr="00D54350" w:rsidRDefault="00896609" w:rsidP="00E659F0">
      <w:pPr>
        <w:ind w:firstLine="567"/>
        <w:jc w:val="both"/>
        <w:rPr>
          <w:sz w:val="24"/>
          <w:szCs w:val="24"/>
          <w:lang w:eastAsia="en-US"/>
        </w:rPr>
      </w:pPr>
      <w:r w:rsidRPr="00D54350">
        <w:rPr>
          <w:sz w:val="24"/>
          <w:szCs w:val="24"/>
          <w:lang w:eastAsia="en-US"/>
        </w:rPr>
        <w:t xml:space="preserve">Posėdžio pirmininkas Arūnas Burkšas informavo komiteto narius, kad buvo gautas Nidos lopšelio-darželio „Ąžuoliukas“ tėvų kreipimasis dėl </w:t>
      </w:r>
      <w:r w:rsidR="004B5188" w:rsidRPr="00D54350">
        <w:rPr>
          <w:sz w:val="24"/>
          <w:szCs w:val="24"/>
          <w:lang w:eastAsia="en-US"/>
        </w:rPr>
        <w:t xml:space="preserve">sniego gaudyklės pastato stogui. Sniego gaudyklė padeda išvengti staigių sniego lavinų, kurios gali sugadinti visą stogą ir sukelti pavojų vaikų saugumui ties pagrindiniu įėjimu į pastatą. </w:t>
      </w:r>
    </w:p>
    <w:p w14:paraId="5D8A77AF" w14:textId="527ED956" w:rsidR="00A25377" w:rsidRPr="00D54350" w:rsidRDefault="00A25377" w:rsidP="00E659F0">
      <w:pPr>
        <w:ind w:firstLine="567"/>
        <w:jc w:val="both"/>
        <w:rPr>
          <w:sz w:val="24"/>
          <w:szCs w:val="24"/>
          <w:u w:val="single"/>
          <w:lang w:eastAsia="en-US"/>
        </w:rPr>
      </w:pPr>
      <w:r w:rsidRPr="00D54350">
        <w:rPr>
          <w:sz w:val="24"/>
          <w:szCs w:val="24"/>
          <w:u w:val="single"/>
          <w:lang w:eastAsia="en-US"/>
        </w:rPr>
        <w:t xml:space="preserve">Komiteto nariai bendru sutarimu  pritarė, kad gavus įstaigos prašymą su sąmata lėšos sniego gaudyklės įrengimui  butų skiriamos iš savivaldybės biudžeto lėšų. </w:t>
      </w:r>
    </w:p>
    <w:p w14:paraId="68A08573" w14:textId="1897E6EB" w:rsidR="004B5188" w:rsidRPr="00D54350" w:rsidRDefault="004B5188" w:rsidP="004B5188">
      <w:pPr>
        <w:ind w:firstLine="567"/>
        <w:jc w:val="both"/>
        <w:rPr>
          <w:sz w:val="24"/>
          <w:szCs w:val="24"/>
          <w:lang w:eastAsia="en-US"/>
        </w:rPr>
      </w:pPr>
      <w:r w:rsidRPr="00D54350">
        <w:rPr>
          <w:sz w:val="24"/>
          <w:szCs w:val="24"/>
          <w:lang w:eastAsia="en-US"/>
        </w:rPr>
        <w:t xml:space="preserve">Komitete diskutuota dėl visų savivaldybės įstaigų nekilnojamojo turto (pastatų) priežiūros, nes iki šiol pastebima netinkama savivaldybės turto priežiūra bei per maža savivaldybės administracijos įstaigų kontrolė kuo klausimu. Svarstyta ar įstaigose yra darbuotojai ūkiui, kurių pareigybėse būtų </w:t>
      </w:r>
      <w:r w:rsidRPr="00D54350">
        <w:rPr>
          <w:sz w:val="24"/>
          <w:szCs w:val="24"/>
          <w:lang w:eastAsia="en-US"/>
        </w:rPr>
        <w:lastRenderedPageBreak/>
        <w:t xml:space="preserve">numatytos šios funkcijos, ar įstaigos svarsto galimybę įsigyti statinių techninės priežiūros paslaugas, kokios esamos jau sudarytos sutartys ir pan.  </w:t>
      </w:r>
    </w:p>
    <w:p w14:paraId="109191A9" w14:textId="15A29634" w:rsidR="00896609" w:rsidRPr="00D54350" w:rsidRDefault="004B5188" w:rsidP="00E659F0">
      <w:pPr>
        <w:ind w:firstLine="567"/>
        <w:jc w:val="both"/>
        <w:rPr>
          <w:sz w:val="24"/>
          <w:szCs w:val="24"/>
          <w:u w:val="single"/>
          <w:lang w:eastAsia="en-US"/>
        </w:rPr>
      </w:pPr>
      <w:r w:rsidRPr="00D54350">
        <w:rPr>
          <w:sz w:val="24"/>
          <w:szCs w:val="24"/>
          <w:u w:val="single"/>
          <w:lang w:eastAsia="en-US"/>
        </w:rPr>
        <w:t xml:space="preserve">Posėdžio pirmininkas Arūnas Burkšas reziumavo, kad reikalinga atlikti savivaldybės įstaigų nekilnojamojo turto (pastatų) priežiūros įvertinimą ir numatyti veiksmų planą esamoms problemoms spręsti. </w:t>
      </w:r>
    </w:p>
    <w:p w14:paraId="1A198C39" w14:textId="44FD2EE8" w:rsidR="00A25377" w:rsidRPr="00D54350" w:rsidRDefault="00A25377" w:rsidP="00E659F0">
      <w:pPr>
        <w:ind w:firstLine="567"/>
        <w:jc w:val="both"/>
        <w:rPr>
          <w:sz w:val="24"/>
          <w:szCs w:val="24"/>
          <w:u w:val="single"/>
          <w:lang w:eastAsia="en-US"/>
        </w:rPr>
      </w:pPr>
      <w:r w:rsidRPr="00D54350">
        <w:rPr>
          <w:sz w:val="24"/>
          <w:szCs w:val="24"/>
          <w:u w:val="single"/>
          <w:lang w:eastAsia="en-US"/>
        </w:rPr>
        <w:t xml:space="preserve">Posėdžio pirmininkas Arūnas Burkšas paprašė savivaldybės administracijos iki Tarybos posėdžio pateikti Nidos KTIC „AGILA“ rekonstrukcijos numatytų statybos ir įrengimo darbų, bet dar savivaldybės biudžeto lėšomis neapmokėtų darbų sąrašą. </w:t>
      </w:r>
    </w:p>
    <w:p w14:paraId="669E9D1F" w14:textId="77777777" w:rsidR="00A25377" w:rsidRPr="00D54350" w:rsidRDefault="00A25377" w:rsidP="00A25377">
      <w:pPr>
        <w:ind w:firstLine="567"/>
        <w:jc w:val="both"/>
        <w:rPr>
          <w:sz w:val="24"/>
          <w:szCs w:val="24"/>
          <w:lang w:eastAsia="en-US"/>
        </w:rPr>
      </w:pPr>
      <w:r w:rsidRPr="00D54350">
        <w:rPr>
          <w:sz w:val="24"/>
          <w:szCs w:val="24"/>
          <w:lang w:eastAsia="en-US"/>
        </w:rPr>
        <w:t>Posėdžio pirmininkas pasiūlė balsuoti dėl sprendimo projekto.</w:t>
      </w:r>
    </w:p>
    <w:p w14:paraId="6DFEA6BE" w14:textId="6C16EFB7" w:rsidR="00A25377" w:rsidRPr="00D54350" w:rsidRDefault="00A25377" w:rsidP="00A25377">
      <w:pPr>
        <w:ind w:firstLine="567"/>
        <w:jc w:val="both"/>
        <w:rPr>
          <w:sz w:val="24"/>
          <w:szCs w:val="24"/>
          <w:lang w:eastAsia="en-US"/>
        </w:rPr>
      </w:pPr>
      <w:r w:rsidRPr="00D54350">
        <w:rPr>
          <w:sz w:val="24"/>
          <w:szCs w:val="24"/>
          <w:lang w:eastAsia="en-US"/>
        </w:rPr>
        <w:t xml:space="preserve">Balsuota: už – </w:t>
      </w:r>
      <w:r w:rsidR="00540D54" w:rsidRPr="00D54350">
        <w:rPr>
          <w:sz w:val="24"/>
          <w:szCs w:val="24"/>
          <w:lang w:eastAsia="en-US"/>
        </w:rPr>
        <w:t>6</w:t>
      </w:r>
      <w:r w:rsidRPr="00D54350">
        <w:rPr>
          <w:sz w:val="24"/>
          <w:szCs w:val="24"/>
          <w:lang w:eastAsia="en-US"/>
        </w:rPr>
        <w:t xml:space="preserve">, prieš – </w:t>
      </w:r>
      <w:r w:rsidR="00B353A1" w:rsidRPr="00D54350">
        <w:rPr>
          <w:sz w:val="24"/>
          <w:szCs w:val="24"/>
          <w:lang w:eastAsia="en-US"/>
        </w:rPr>
        <w:t>1 (Arvydas Mockus)</w:t>
      </w:r>
      <w:r w:rsidRPr="00D54350">
        <w:rPr>
          <w:sz w:val="24"/>
          <w:szCs w:val="24"/>
          <w:lang w:eastAsia="en-US"/>
        </w:rPr>
        <w:t xml:space="preserve">, susilaikė – </w:t>
      </w:r>
      <w:r w:rsidR="00540D54" w:rsidRPr="00D54350">
        <w:rPr>
          <w:sz w:val="24"/>
          <w:szCs w:val="24"/>
          <w:lang w:eastAsia="en-US"/>
        </w:rPr>
        <w:t>2 (Dovydas Mikelis</w:t>
      </w:r>
      <w:r w:rsidR="00B353A1" w:rsidRPr="00D54350">
        <w:rPr>
          <w:sz w:val="24"/>
          <w:szCs w:val="24"/>
          <w:lang w:eastAsia="en-US"/>
        </w:rPr>
        <w:t>, Matas Lasauskas)</w:t>
      </w:r>
      <w:r w:rsidRPr="00D54350">
        <w:rPr>
          <w:sz w:val="24"/>
          <w:szCs w:val="24"/>
          <w:lang w:eastAsia="en-US"/>
        </w:rPr>
        <w:t xml:space="preserve">. </w:t>
      </w:r>
    </w:p>
    <w:p w14:paraId="5D4FCA39" w14:textId="46E53210" w:rsidR="00A25377" w:rsidRPr="00D54350" w:rsidRDefault="00A25377" w:rsidP="00A25377">
      <w:pPr>
        <w:ind w:firstLine="567"/>
        <w:jc w:val="both"/>
        <w:rPr>
          <w:sz w:val="24"/>
          <w:szCs w:val="24"/>
          <w:lang w:eastAsia="en-US"/>
        </w:rPr>
      </w:pPr>
      <w:r w:rsidRPr="00D54350">
        <w:rPr>
          <w:sz w:val="24"/>
          <w:szCs w:val="24"/>
          <w:lang w:eastAsia="en-US"/>
        </w:rPr>
        <w:t>NUTARTA. Pritarti sprendimo projektui</w:t>
      </w:r>
      <w:r w:rsidRPr="00D54350">
        <w:rPr>
          <w:b/>
          <w:bCs/>
          <w:color w:val="000000"/>
          <w:sz w:val="24"/>
          <w:szCs w:val="24"/>
          <w:lang w:eastAsia="en-US"/>
        </w:rPr>
        <w:t xml:space="preserve"> </w:t>
      </w:r>
      <w:r w:rsidRPr="00D54350">
        <w:rPr>
          <w:color w:val="000000"/>
          <w:sz w:val="24"/>
          <w:szCs w:val="24"/>
          <w:lang w:eastAsia="en-US"/>
        </w:rPr>
        <w:t>„</w:t>
      </w:r>
      <w:r w:rsidRPr="00D54350">
        <w:rPr>
          <w:sz w:val="24"/>
          <w:szCs w:val="24"/>
          <w:lang w:eastAsia="en-US"/>
        </w:rPr>
        <w:t>Dėl Neringos savivaldybės tarybos 2024 m. vasario 14 d. sprendimo Nr. T1-16 „Dėl Neringos savivaldybės 2024 metų biudžeto patvirtinimo“ pakeitimo“ ir teikti svarstyti Tarybos posėdyje.</w:t>
      </w:r>
    </w:p>
    <w:p w14:paraId="72F5ED6D" w14:textId="77777777" w:rsidR="00A25377" w:rsidRPr="00D54350" w:rsidRDefault="00A25377" w:rsidP="00E659F0">
      <w:pPr>
        <w:ind w:firstLine="567"/>
        <w:jc w:val="both"/>
        <w:rPr>
          <w:sz w:val="24"/>
          <w:szCs w:val="24"/>
          <w:u w:val="single"/>
          <w:lang w:eastAsia="en-US"/>
        </w:rPr>
      </w:pPr>
    </w:p>
    <w:p w14:paraId="275F295C" w14:textId="39C892B1" w:rsidR="002A7E19" w:rsidRPr="00FB0FEB" w:rsidRDefault="002A7E19" w:rsidP="002A7E19">
      <w:pPr>
        <w:ind w:firstLine="567"/>
        <w:jc w:val="both"/>
        <w:rPr>
          <w:i/>
          <w:iCs/>
          <w:color w:val="000000"/>
          <w:sz w:val="24"/>
          <w:szCs w:val="24"/>
        </w:rPr>
      </w:pPr>
      <w:r w:rsidRPr="00FB0FEB">
        <w:rPr>
          <w:i/>
          <w:iCs/>
          <w:color w:val="000000"/>
          <w:sz w:val="24"/>
          <w:szCs w:val="24"/>
        </w:rPr>
        <w:t xml:space="preserve">Komiteto nariai Mindaugas Vaitonis ir Diana </w:t>
      </w:r>
      <w:proofErr w:type="spellStart"/>
      <w:r w:rsidRPr="00FB0FEB">
        <w:rPr>
          <w:i/>
          <w:iCs/>
          <w:color w:val="000000"/>
          <w:sz w:val="24"/>
          <w:szCs w:val="24"/>
        </w:rPr>
        <w:t>Starkutė-Kriukovė</w:t>
      </w:r>
      <w:proofErr w:type="spellEnd"/>
      <w:r w:rsidRPr="00FB0FEB">
        <w:rPr>
          <w:i/>
          <w:iCs/>
          <w:color w:val="000000"/>
          <w:sz w:val="24"/>
          <w:szCs w:val="24"/>
        </w:rPr>
        <w:t xml:space="preserve"> sugrįžo į posėdžių salę.  </w:t>
      </w:r>
    </w:p>
    <w:p w14:paraId="277EBD2D" w14:textId="77777777" w:rsidR="00277AF1" w:rsidRPr="00D54350" w:rsidRDefault="00277AF1" w:rsidP="00E659F0">
      <w:pPr>
        <w:ind w:firstLine="567"/>
        <w:jc w:val="both"/>
        <w:rPr>
          <w:sz w:val="24"/>
          <w:szCs w:val="24"/>
          <w:lang w:eastAsia="en-US"/>
        </w:rPr>
      </w:pPr>
    </w:p>
    <w:p w14:paraId="1486B5D1" w14:textId="05719906" w:rsidR="00E659F0" w:rsidRPr="00D54350" w:rsidRDefault="00E659F0" w:rsidP="00E659F0">
      <w:pPr>
        <w:ind w:firstLine="567"/>
        <w:jc w:val="both"/>
        <w:rPr>
          <w:b/>
          <w:bCs/>
          <w:sz w:val="24"/>
          <w:szCs w:val="24"/>
          <w:lang w:eastAsia="en-US"/>
        </w:rPr>
      </w:pPr>
      <w:r w:rsidRPr="00D54350">
        <w:rPr>
          <w:b/>
          <w:bCs/>
          <w:sz w:val="24"/>
          <w:szCs w:val="24"/>
          <w:lang w:eastAsia="en-US"/>
        </w:rPr>
        <w:t>14.</w:t>
      </w:r>
      <w:r w:rsidR="00BB049B" w:rsidRPr="00D54350">
        <w:rPr>
          <w:b/>
          <w:bCs/>
          <w:sz w:val="24"/>
          <w:szCs w:val="24"/>
          <w:lang w:eastAsia="en-US"/>
        </w:rPr>
        <w:t xml:space="preserve"> SVARSTYTA</w:t>
      </w:r>
      <w:r w:rsidR="00E638B4" w:rsidRPr="00D54350">
        <w:rPr>
          <w:b/>
          <w:bCs/>
          <w:sz w:val="24"/>
          <w:szCs w:val="24"/>
          <w:lang w:eastAsia="en-US"/>
        </w:rPr>
        <w:t>.</w:t>
      </w:r>
      <w:r w:rsidR="00BB049B" w:rsidRPr="00D54350">
        <w:rPr>
          <w:b/>
          <w:bCs/>
          <w:sz w:val="24"/>
          <w:szCs w:val="24"/>
          <w:lang w:eastAsia="en-US"/>
        </w:rPr>
        <w:t xml:space="preserve"> </w:t>
      </w:r>
      <w:r w:rsidRPr="00D54350">
        <w:rPr>
          <w:b/>
          <w:bCs/>
          <w:sz w:val="24"/>
          <w:szCs w:val="24"/>
          <w:lang w:eastAsia="en-US"/>
        </w:rPr>
        <w:t>Dėl Neringos savivaldybės elektromobilių viešojo įkrovimo paslaugos teikimo</w:t>
      </w:r>
      <w:r w:rsidR="00BB049B" w:rsidRPr="00D54350">
        <w:rPr>
          <w:b/>
          <w:bCs/>
          <w:sz w:val="24"/>
          <w:szCs w:val="24"/>
          <w:lang w:eastAsia="en-US"/>
        </w:rPr>
        <w:t>.</w:t>
      </w:r>
      <w:r w:rsidRPr="00D54350">
        <w:rPr>
          <w:b/>
          <w:bCs/>
          <w:sz w:val="24"/>
          <w:szCs w:val="24"/>
          <w:lang w:eastAsia="en-US"/>
        </w:rPr>
        <w:t xml:space="preserve"> </w:t>
      </w:r>
    </w:p>
    <w:p w14:paraId="4D569452" w14:textId="2FC96017" w:rsidR="001A2D12" w:rsidRPr="00D54350" w:rsidRDefault="001A2D12" w:rsidP="001A2D12">
      <w:pPr>
        <w:tabs>
          <w:tab w:val="left" w:pos="0"/>
        </w:tabs>
        <w:suppressAutoHyphens/>
        <w:autoSpaceDN w:val="0"/>
        <w:jc w:val="both"/>
        <w:textAlignment w:val="baseline"/>
        <w:rPr>
          <w:rFonts w:eastAsia="Calibri"/>
          <w:sz w:val="24"/>
          <w:szCs w:val="24"/>
          <w:lang w:eastAsia="en-US"/>
        </w:rPr>
      </w:pPr>
      <w:r w:rsidRPr="00D54350">
        <w:rPr>
          <w:rFonts w:eastAsia="Calibri"/>
          <w:sz w:val="24"/>
          <w:szCs w:val="24"/>
          <w:lang w:eastAsia="en-US"/>
        </w:rPr>
        <w:tab/>
      </w:r>
      <w:r w:rsidR="00BB049B" w:rsidRPr="00D54350">
        <w:rPr>
          <w:rFonts w:eastAsia="Calibri"/>
          <w:sz w:val="24"/>
          <w:szCs w:val="24"/>
          <w:lang w:eastAsia="en-US"/>
        </w:rPr>
        <w:t>Sprendimo projektą pristatė Simonas Sakavičius.</w:t>
      </w:r>
      <w:r w:rsidRPr="00D54350">
        <w:rPr>
          <w:rFonts w:eastAsia="Calibri"/>
          <w:sz w:val="24"/>
          <w:szCs w:val="24"/>
          <w:lang w:eastAsia="en-US"/>
        </w:rPr>
        <w:t xml:space="preserve"> Šio </w:t>
      </w:r>
      <w:r w:rsidR="000D7D06" w:rsidRPr="00D54350">
        <w:rPr>
          <w:rFonts w:eastAsia="Calibri"/>
          <w:sz w:val="24"/>
          <w:szCs w:val="24"/>
          <w:lang w:eastAsia="en-US"/>
        </w:rPr>
        <w:t>s</w:t>
      </w:r>
      <w:r w:rsidRPr="00D54350">
        <w:rPr>
          <w:rFonts w:eastAsia="Calibri"/>
          <w:sz w:val="24"/>
          <w:szCs w:val="24"/>
          <w:lang w:eastAsia="en-US"/>
        </w:rPr>
        <w:t>avivaldybės tarybos sprendimo projekto tikslas</w:t>
      </w:r>
      <w:r w:rsidR="000D7D06" w:rsidRPr="00D54350">
        <w:rPr>
          <w:rFonts w:eastAsia="Calibri"/>
          <w:sz w:val="24"/>
          <w:szCs w:val="24"/>
          <w:lang w:eastAsia="en-US"/>
        </w:rPr>
        <w:t xml:space="preserve"> - </w:t>
      </w:r>
      <w:r w:rsidRPr="00D54350">
        <w:rPr>
          <w:rFonts w:eastAsia="Calibri"/>
          <w:sz w:val="24"/>
          <w:szCs w:val="24"/>
          <w:lang w:eastAsia="en-US"/>
        </w:rPr>
        <w:t xml:space="preserve"> nustatyti visose Neringos savivaldybės įrengtose elektromobilių įkrovimo stotelėse, elektromobilių viešojo įkrovimo paslauga vartotojams teikiama už atlygį – 0,40 Eur/kWh. Šiuo sprendimo projektu bus padengtos Neringos savivaldybės išlaidos už elektromobilių viešojo pakrovimo paslaugas elektromobilių įkrovimo stotelėse adresu Taikos g. 39 ir L. Rėzos g. 1D, Neringoje.</w:t>
      </w:r>
    </w:p>
    <w:p w14:paraId="432FDC03" w14:textId="074FD73A" w:rsidR="001A2D12" w:rsidRPr="001A2D12" w:rsidRDefault="001A2D12" w:rsidP="001A2D12">
      <w:pPr>
        <w:tabs>
          <w:tab w:val="left" w:pos="0"/>
        </w:tabs>
        <w:suppressAutoHyphens/>
        <w:autoSpaceDN w:val="0"/>
        <w:jc w:val="both"/>
        <w:textAlignment w:val="baseline"/>
        <w:rPr>
          <w:rFonts w:eastAsia="Calibri"/>
          <w:sz w:val="24"/>
          <w:szCs w:val="24"/>
          <w:lang w:eastAsia="en-US"/>
        </w:rPr>
      </w:pPr>
      <w:r w:rsidRPr="00D54350">
        <w:rPr>
          <w:rFonts w:eastAsia="Calibri"/>
          <w:sz w:val="24"/>
          <w:szCs w:val="24"/>
          <w:lang w:eastAsia="en-US"/>
        </w:rPr>
        <w:tab/>
      </w:r>
      <w:r w:rsidRPr="001A2D12">
        <w:rPr>
          <w:rFonts w:eastAsia="Calibri"/>
          <w:sz w:val="24"/>
          <w:szCs w:val="24"/>
          <w:lang w:eastAsia="en-US"/>
        </w:rPr>
        <w:t xml:space="preserve">Pasibaigus Neringos savivaldybės administracijos sutarties Nr. V31-167 „Iš Europos Sąjungos struktūrinių fondų lėšų bendrai finansuojamo projekto Nr. 04.5.1-TID-V-515-01-0007 „Elektromobilių įkrovimo infrastruktūros plėtra Neringoje“ sutartis“ </w:t>
      </w:r>
      <w:proofErr w:type="spellStart"/>
      <w:r w:rsidRPr="001A2D12">
        <w:rPr>
          <w:rFonts w:eastAsia="Calibri"/>
          <w:sz w:val="24"/>
          <w:szCs w:val="24"/>
          <w:lang w:eastAsia="en-US"/>
        </w:rPr>
        <w:t>poprojektinės</w:t>
      </w:r>
      <w:proofErr w:type="spellEnd"/>
      <w:r w:rsidRPr="001A2D12">
        <w:rPr>
          <w:rFonts w:eastAsia="Calibri"/>
          <w:sz w:val="24"/>
          <w:szCs w:val="24"/>
          <w:lang w:eastAsia="en-US"/>
        </w:rPr>
        <w:t xml:space="preserve"> kontrolės laikotarpiui galimas elektromobilių įkrovimo stotelių adresu Taikos g. 39 ir L. Rėzos g. 1D, Neringoje paslaugos tiekimas už atlygį.</w:t>
      </w:r>
    </w:p>
    <w:p w14:paraId="1E18260D" w14:textId="1D007057" w:rsidR="001A2D12" w:rsidRPr="00D54350" w:rsidRDefault="001A2D12" w:rsidP="001A2D12">
      <w:pPr>
        <w:tabs>
          <w:tab w:val="left" w:pos="0"/>
        </w:tabs>
        <w:suppressAutoHyphens/>
        <w:autoSpaceDN w:val="0"/>
        <w:jc w:val="both"/>
        <w:textAlignment w:val="baseline"/>
        <w:rPr>
          <w:rFonts w:eastAsia="Calibri"/>
          <w:sz w:val="24"/>
          <w:szCs w:val="24"/>
          <w:lang w:eastAsia="en-US"/>
        </w:rPr>
      </w:pPr>
      <w:r w:rsidRPr="00D54350">
        <w:rPr>
          <w:rFonts w:eastAsia="Calibri"/>
          <w:sz w:val="24"/>
          <w:szCs w:val="24"/>
          <w:lang w:eastAsia="en-US"/>
        </w:rPr>
        <w:tab/>
      </w:r>
      <w:r w:rsidRPr="001A2D12">
        <w:rPr>
          <w:rFonts w:eastAsia="Calibri"/>
          <w:sz w:val="24"/>
          <w:szCs w:val="24"/>
          <w:lang w:eastAsia="en-US"/>
        </w:rPr>
        <w:t>Atsižvelgiant į Lietuvoje teikiamų elektromobilių viešojo įkrovimo paslaugų įkainio vidurkį, Neringos savivaldybės įrengtose elektromobilių įkrovimo stotelėse nustatomas elektromobilių įkrovimo paslaugos įkainis – 0,40 Eur/kWh.</w:t>
      </w:r>
    </w:p>
    <w:p w14:paraId="312C41AF" w14:textId="7D0B2080" w:rsidR="00446202" w:rsidRPr="001A2D12" w:rsidRDefault="00446202" w:rsidP="001A2D12">
      <w:pPr>
        <w:tabs>
          <w:tab w:val="left" w:pos="0"/>
        </w:tabs>
        <w:suppressAutoHyphens/>
        <w:autoSpaceDN w:val="0"/>
        <w:jc w:val="both"/>
        <w:textAlignment w:val="baseline"/>
        <w:rPr>
          <w:rFonts w:eastAsia="Calibri"/>
          <w:sz w:val="24"/>
          <w:szCs w:val="24"/>
          <w:u w:val="single"/>
          <w:lang w:eastAsia="en-US"/>
        </w:rPr>
      </w:pPr>
      <w:r w:rsidRPr="00D54350">
        <w:rPr>
          <w:sz w:val="24"/>
          <w:szCs w:val="24"/>
          <w:lang w:eastAsia="en-US"/>
        </w:rPr>
        <w:tab/>
      </w:r>
      <w:r w:rsidRPr="00D54350">
        <w:rPr>
          <w:sz w:val="24"/>
          <w:szCs w:val="24"/>
          <w:u w:val="single"/>
          <w:lang w:eastAsia="en-US"/>
        </w:rPr>
        <w:t xml:space="preserve">Posėdžio pirmininkas Arūnas Burkšas paprašė savivaldybės administracijos pateikti duomenis apie  </w:t>
      </w:r>
      <w:r w:rsidRPr="00D54350">
        <w:rPr>
          <w:rFonts w:eastAsia="Calibri"/>
          <w:sz w:val="24"/>
          <w:szCs w:val="24"/>
          <w:u w:val="single"/>
          <w:lang w:eastAsia="en-US"/>
        </w:rPr>
        <w:t>išlaidas už elektromobilių viešojo pakrovimo paslaugas elektromobilių įkrovimo stotelėse per 5 metus.</w:t>
      </w:r>
    </w:p>
    <w:p w14:paraId="12BE9D3A" w14:textId="77777777" w:rsidR="00446202" w:rsidRPr="00D54350" w:rsidRDefault="00446202" w:rsidP="00446202">
      <w:pPr>
        <w:ind w:firstLine="567"/>
        <w:jc w:val="both"/>
        <w:rPr>
          <w:sz w:val="24"/>
          <w:szCs w:val="24"/>
          <w:lang w:eastAsia="en-US"/>
        </w:rPr>
      </w:pPr>
      <w:r w:rsidRPr="00D54350">
        <w:rPr>
          <w:sz w:val="24"/>
          <w:szCs w:val="24"/>
          <w:lang w:eastAsia="en-US"/>
        </w:rPr>
        <w:t>Posėdžio pirmininkas pasiūlė balsuoti dėl sprendimo projekto.</w:t>
      </w:r>
    </w:p>
    <w:p w14:paraId="35A26920" w14:textId="77777777" w:rsidR="00446202" w:rsidRPr="00D54350" w:rsidRDefault="00446202" w:rsidP="00446202">
      <w:pPr>
        <w:ind w:firstLine="567"/>
        <w:jc w:val="both"/>
        <w:rPr>
          <w:sz w:val="24"/>
          <w:szCs w:val="24"/>
          <w:lang w:eastAsia="en-US"/>
        </w:rPr>
      </w:pPr>
      <w:r w:rsidRPr="00D54350">
        <w:rPr>
          <w:sz w:val="24"/>
          <w:szCs w:val="24"/>
          <w:lang w:eastAsia="en-US"/>
        </w:rPr>
        <w:t xml:space="preserve">Balsuota: už – 11, prieš – 0, susilaikė – 0. </w:t>
      </w:r>
    </w:p>
    <w:p w14:paraId="32A7CD2A" w14:textId="0FA1C258" w:rsidR="00446202" w:rsidRPr="00D54350" w:rsidRDefault="00446202" w:rsidP="00446202">
      <w:pPr>
        <w:ind w:firstLine="567"/>
        <w:jc w:val="both"/>
        <w:rPr>
          <w:sz w:val="24"/>
          <w:szCs w:val="24"/>
          <w:lang w:eastAsia="en-US"/>
        </w:rPr>
      </w:pPr>
      <w:r w:rsidRPr="00D54350">
        <w:rPr>
          <w:sz w:val="24"/>
          <w:szCs w:val="24"/>
          <w:lang w:eastAsia="en-US"/>
        </w:rPr>
        <w:t>NUTARTA. Pritarti sprendimo projektui</w:t>
      </w:r>
      <w:r w:rsidRPr="00D54350">
        <w:rPr>
          <w:b/>
          <w:bCs/>
          <w:color w:val="000000"/>
          <w:sz w:val="24"/>
          <w:szCs w:val="24"/>
          <w:lang w:eastAsia="en-US"/>
        </w:rPr>
        <w:t xml:space="preserve"> </w:t>
      </w:r>
      <w:r w:rsidRPr="00D54350">
        <w:rPr>
          <w:color w:val="000000"/>
          <w:sz w:val="24"/>
          <w:szCs w:val="24"/>
          <w:lang w:eastAsia="en-US"/>
        </w:rPr>
        <w:t>„</w:t>
      </w:r>
      <w:r w:rsidRPr="00D54350">
        <w:rPr>
          <w:sz w:val="24"/>
          <w:szCs w:val="24"/>
          <w:lang w:eastAsia="en-US"/>
        </w:rPr>
        <w:t>Dėl Neringos savivaldybės elektromobilių viešojo įkrovimo paslaugos teikimo“  ir teikti svarstyti Tarybos posėdyje.</w:t>
      </w:r>
    </w:p>
    <w:p w14:paraId="33F072E8" w14:textId="0D84DB58" w:rsidR="008B4C8A" w:rsidRPr="00D54350" w:rsidRDefault="008B4C8A" w:rsidP="00042994">
      <w:pPr>
        <w:tabs>
          <w:tab w:val="left" w:pos="6804"/>
        </w:tabs>
        <w:ind w:firstLine="567"/>
        <w:jc w:val="both"/>
        <w:rPr>
          <w:color w:val="000000"/>
          <w:sz w:val="24"/>
          <w:szCs w:val="24"/>
        </w:rPr>
      </w:pPr>
    </w:p>
    <w:p w14:paraId="637E04B2" w14:textId="77777777" w:rsidR="008B4C8A" w:rsidRPr="00D54350" w:rsidRDefault="008B4C8A" w:rsidP="00042994">
      <w:pPr>
        <w:tabs>
          <w:tab w:val="left" w:pos="6804"/>
        </w:tabs>
        <w:ind w:firstLine="567"/>
        <w:jc w:val="both"/>
        <w:rPr>
          <w:color w:val="000000"/>
          <w:sz w:val="24"/>
          <w:szCs w:val="24"/>
        </w:rPr>
      </w:pPr>
    </w:p>
    <w:p w14:paraId="7B5020FF" w14:textId="68AF8834" w:rsidR="008B4C8A" w:rsidRPr="00D54350" w:rsidRDefault="00E638B4" w:rsidP="00042994">
      <w:pPr>
        <w:tabs>
          <w:tab w:val="left" w:pos="6804"/>
        </w:tabs>
        <w:ind w:firstLine="567"/>
        <w:jc w:val="both"/>
        <w:rPr>
          <w:color w:val="000000"/>
          <w:sz w:val="24"/>
          <w:szCs w:val="24"/>
        </w:rPr>
      </w:pPr>
      <w:r w:rsidRPr="00D54350">
        <w:rPr>
          <w:b/>
          <w:bCs/>
          <w:sz w:val="24"/>
          <w:szCs w:val="24"/>
          <w:lang w:eastAsia="en-US"/>
        </w:rPr>
        <w:t xml:space="preserve">16. SVARSTYTA. </w:t>
      </w:r>
      <w:r w:rsidRPr="00EF0B3A">
        <w:rPr>
          <w:b/>
          <w:bCs/>
          <w:sz w:val="24"/>
          <w:szCs w:val="24"/>
          <w:lang w:eastAsia="en-US"/>
        </w:rPr>
        <w:t>Dėl sutikimo pakeisti ir įregistruoti duomenis nekilnojamojo turto registr</w:t>
      </w:r>
      <w:r w:rsidRPr="00D54350">
        <w:rPr>
          <w:b/>
          <w:bCs/>
          <w:sz w:val="24"/>
          <w:szCs w:val="24"/>
          <w:lang w:eastAsia="en-US"/>
        </w:rPr>
        <w:t>e.</w:t>
      </w:r>
    </w:p>
    <w:p w14:paraId="33494936" w14:textId="77777777" w:rsidR="000D7D06" w:rsidRPr="00D54350" w:rsidRDefault="000D7D06" w:rsidP="000D7D06">
      <w:pPr>
        <w:ind w:firstLine="851"/>
        <w:jc w:val="both"/>
        <w:rPr>
          <w:color w:val="000000"/>
          <w:sz w:val="24"/>
          <w:szCs w:val="24"/>
        </w:rPr>
      </w:pPr>
      <w:r w:rsidRPr="00D54350">
        <w:rPr>
          <w:rFonts w:eastAsia="Calibri"/>
          <w:sz w:val="24"/>
          <w:szCs w:val="24"/>
          <w:lang w:eastAsia="en-US"/>
        </w:rPr>
        <w:t>Sprendimo projektą pristatė Aina Kisielienė. Šiuo savivaldybės tarybos sprendimo projektu s</w:t>
      </w:r>
      <w:r w:rsidRPr="000D7D06">
        <w:rPr>
          <w:color w:val="000000"/>
          <w:sz w:val="24"/>
          <w:szCs w:val="24"/>
        </w:rPr>
        <w:t xml:space="preserve">iekdama įgyvendinti Neringos savivaldybei nuosavybės teise priklausančio turto savininko teises ir pareigas. </w:t>
      </w:r>
      <w:r w:rsidRPr="00D54350">
        <w:rPr>
          <w:color w:val="000000"/>
          <w:sz w:val="24"/>
          <w:szCs w:val="24"/>
        </w:rPr>
        <w:t xml:space="preserve">Sprendimo projektas parengtas atsižvelgiant į gautą DNSB „Keramika“ 2024-09-18 prašymą Nr. V15-6005 bei pateiktus dokumentus. Pastate, adresu Vilų 32B, Neringa, kuriame yra 22 </w:t>
      </w:r>
      <w:r w:rsidRPr="00D54350">
        <w:rPr>
          <w:color w:val="000000"/>
          <w:sz w:val="24"/>
          <w:szCs w:val="24"/>
        </w:rPr>
        <w:lastRenderedPageBreak/>
        <w:t>turtiniai vienetai, savivaldybei nuosavybės teise priklauso trys butai, kurių unikalūs Nr. 2399-4000-1026:0018; 2399-4000-1026:0021; 2399-4000-1026:0022, bei nuosavybės teisė į 3/22 bendrojo naudojimo objektų.</w:t>
      </w:r>
    </w:p>
    <w:p w14:paraId="1D8A5A83" w14:textId="77777777" w:rsidR="000D7D06" w:rsidRPr="000D7D06" w:rsidRDefault="000D7D06" w:rsidP="000D7D06">
      <w:pPr>
        <w:ind w:firstLine="851"/>
        <w:jc w:val="both"/>
        <w:rPr>
          <w:color w:val="000000"/>
          <w:sz w:val="24"/>
          <w:szCs w:val="24"/>
        </w:rPr>
      </w:pPr>
      <w:r w:rsidRPr="000D7D06">
        <w:rPr>
          <w:color w:val="000000"/>
          <w:sz w:val="24"/>
          <w:szCs w:val="24"/>
        </w:rPr>
        <w:t>Nekilnojamojo turto registre Nr. 50/122106 yra registruota kiemo aikštelė, esanti adresu Vilų g. 32B, Neringa, kurios unikalus Nr. 2399-4000-1069, žymėjimas plane 1b, plotas 549 kv. m (toliau – kiemo aikštelė). Po paprastojo remonto darbų, pakeitus kiemo aikštelės dangą, buvo atlikti kadastriniai matavimai ir  nustatytas plotas 368 kv. m. Neringos savivaldybei nuosavybės teise priklauso 3/22 dalys šios kiemo aikštelė. Pasikeitus kiemo aikštelės plotui, nuosavybės dalys nesikeis.</w:t>
      </w:r>
    </w:p>
    <w:p w14:paraId="5FBF086A" w14:textId="77777777" w:rsidR="000D7D06" w:rsidRPr="000D7D06" w:rsidRDefault="000D7D06" w:rsidP="000D7D06">
      <w:pPr>
        <w:ind w:firstLine="851"/>
        <w:jc w:val="both"/>
        <w:rPr>
          <w:color w:val="000000"/>
          <w:sz w:val="24"/>
          <w:szCs w:val="24"/>
        </w:rPr>
      </w:pPr>
      <w:r w:rsidRPr="000D7D06">
        <w:rPr>
          <w:color w:val="000000"/>
          <w:sz w:val="24"/>
          <w:szCs w:val="24"/>
        </w:rPr>
        <w:t>2020 m. buvo parengtas projektas „Teritorijos tvarkymo, laikino automobilių sustojimo, automobilių parkavimo Kalno g.32B, Neringa, statybos projektas“ numeris P-2020-05 (tuo metu Vilų gatvė vadinosi Kalno) (toliau – Projektas). 2024 m. buvo parengta Projekto A laida siekiant paaiškinti, kodėl sumažėjo kiemo aikštelė ir aprašyti šaligatvių paprastąjį remontą. Nekilnojamojo turto registre įregistruoto Poilsio paskirties pastatui, esančio Vilų g. 32B (anksčiau Kalno g.), Neringoje, unikalus Nr. 2399-4000-1026, 2004 metų sausio 26 dieną, (tuomet adresu Kalno g. 32, Neringa) buvo priskirtas 1800 kv. m ploto žemės sklypas, priklausinys buvo kiti inžineriniai statiniai – kiemo aikštelė, kurios plotas 549 kv. m. Atliekant kiemo aikštelės kadastro duomenų nustatymą tuometiniais matavimo prietaisais, užfiksuoti duomenys galimai galėjo būti netikslūs, dėl prietaisų netikslumo ar jų ribotų galimybių. Klaipėdos apskrities viršininko Vytauto Rinkevičiaus įsakymu Nr. 4-3507- U3 „Dėl valstybinės žemės sklypo Kalno g. 32B, Neringa, įregistravimo, dalių nustatymo ir nuomos“, pasirašytu 2007 m. birželio 18 d., ir namo butų savininkų sutikimu žemės sklypas buvo sumažintas iki 1056 kv. m, tačiau kiemo aikštelės plotas, kuris taip pat sumažėjo, dokumentuose liko nepakeistas. Projektu siekiama įteisinti faktinę situaciją atitinkančius duomenis.</w:t>
      </w:r>
    </w:p>
    <w:p w14:paraId="3EB2A685" w14:textId="77777777" w:rsidR="000D7D06" w:rsidRPr="000D7D06" w:rsidRDefault="000D7D06" w:rsidP="000D7D06">
      <w:pPr>
        <w:ind w:firstLine="851"/>
        <w:jc w:val="both"/>
        <w:rPr>
          <w:color w:val="000000"/>
          <w:sz w:val="24"/>
          <w:szCs w:val="24"/>
        </w:rPr>
      </w:pPr>
      <w:r w:rsidRPr="000D7D06">
        <w:rPr>
          <w:color w:val="000000"/>
          <w:sz w:val="24"/>
          <w:szCs w:val="24"/>
        </w:rPr>
        <w:t>Projekto įgyvendinimui 2020-09-29 buvo išduotas statybos leidimas Nr. LSNS-32-200929-00012 dviejų automobilių parkavimo aikštelių statybai. Užbaigus statybos darbus, siekiama įregistruoti Nekilnojamojo turto registre du naujus statinius – automobilių parkavimo aikšteles – bei  savivaldybės nuosavybės teises į 3/22 dalis šių statinių.</w:t>
      </w:r>
    </w:p>
    <w:p w14:paraId="053668E6" w14:textId="77777777" w:rsidR="000D7D06" w:rsidRPr="00D54350" w:rsidRDefault="000D7D06" w:rsidP="000D7D06">
      <w:pPr>
        <w:ind w:firstLine="567"/>
        <w:jc w:val="both"/>
        <w:rPr>
          <w:sz w:val="24"/>
          <w:szCs w:val="24"/>
          <w:lang w:eastAsia="en-US"/>
        </w:rPr>
      </w:pPr>
      <w:r w:rsidRPr="00D54350">
        <w:rPr>
          <w:sz w:val="24"/>
          <w:szCs w:val="24"/>
          <w:lang w:eastAsia="en-US"/>
        </w:rPr>
        <w:t>Posėdžio pirmininkas pasiūlė balsuoti dėl sprendimo projekto.</w:t>
      </w:r>
    </w:p>
    <w:p w14:paraId="13630325" w14:textId="77777777" w:rsidR="000D7D06" w:rsidRPr="00D54350" w:rsidRDefault="000D7D06" w:rsidP="000D7D06">
      <w:pPr>
        <w:ind w:firstLine="567"/>
        <w:jc w:val="both"/>
        <w:rPr>
          <w:sz w:val="24"/>
          <w:szCs w:val="24"/>
          <w:lang w:eastAsia="en-US"/>
        </w:rPr>
      </w:pPr>
      <w:r w:rsidRPr="00D54350">
        <w:rPr>
          <w:sz w:val="24"/>
          <w:szCs w:val="24"/>
          <w:lang w:eastAsia="en-US"/>
        </w:rPr>
        <w:t xml:space="preserve">Balsuota: už – 11, prieš – 0, susilaikė – 0. </w:t>
      </w:r>
    </w:p>
    <w:p w14:paraId="587C4FC6" w14:textId="271FF88A" w:rsidR="000D7D06" w:rsidRPr="00D54350" w:rsidRDefault="000D7D06" w:rsidP="000D7D06">
      <w:pPr>
        <w:ind w:firstLine="567"/>
        <w:jc w:val="both"/>
        <w:rPr>
          <w:sz w:val="24"/>
          <w:szCs w:val="24"/>
          <w:lang w:eastAsia="en-US"/>
        </w:rPr>
      </w:pPr>
      <w:r w:rsidRPr="00D54350">
        <w:rPr>
          <w:sz w:val="24"/>
          <w:szCs w:val="24"/>
          <w:lang w:eastAsia="en-US"/>
        </w:rPr>
        <w:t>NUTARTA. Pritarti sprendimo projektui „</w:t>
      </w:r>
      <w:r w:rsidRPr="00EF0B3A">
        <w:rPr>
          <w:sz w:val="24"/>
          <w:szCs w:val="24"/>
          <w:lang w:eastAsia="en-US"/>
        </w:rPr>
        <w:t>Dėl sutikimo pakeisti ir įregistruoti duomenis nekilnojamojo turto registr</w:t>
      </w:r>
      <w:r w:rsidRPr="00D54350">
        <w:rPr>
          <w:sz w:val="24"/>
          <w:szCs w:val="24"/>
          <w:lang w:eastAsia="en-US"/>
        </w:rPr>
        <w:t>e“ ir teikti svarstyti Tarybos posėdyje.</w:t>
      </w:r>
    </w:p>
    <w:p w14:paraId="2DA5B8DA" w14:textId="66AB1840" w:rsidR="000D7D06" w:rsidRPr="00D54350" w:rsidRDefault="000D7D06" w:rsidP="000D7D06">
      <w:pPr>
        <w:ind w:firstLine="851"/>
        <w:jc w:val="both"/>
        <w:rPr>
          <w:rFonts w:eastAsia="Calibri"/>
          <w:sz w:val="24"/>
          <w:szCs w:val="24"/>
          <w:lang w:eastAsia="en-US"/>
        </w:rPr>
      </w:pPr>
    </w:p>
    <w:p w14:paraId="6D18ED18" w14:textId="2FBF5A2D" w:rsidR="008B4C8A" w:rsidRPr="00D54350" w:rsidRDefault="00ED78CB" w:rsidP="00042994">
      <w:pPr>
        <w:tabs>
          <w:tab w:val="left" w:pos="6804"/>
        </w:tabs>
        <w:ind w:firstLine="567"/>
        <w:jc w:val="both"/>
        <w:rPr>
          <w:color w:val="000000"/>
          <w:sz w:val="24"/>
          <w:szCs w:val="24"/>
        </w:rPr>
      </w:pPr>
      <w:r w:rsidRPr="00653CB7">
        <w:rPr>
          <w:rFonts w:eastAsia="Calibri"/>
          <w:sz w:val="24"/>
          <w:szCs w:val="24"/>
          <w:lang w:eastAsia="en-US"/>
        </w:rPr>
        <w:t>Dėl Neringos savivaldybės Kontrolės ir audito tarnybos 2024 metų veiklos plano vykdymo III ketvirtyje</w:t>
      </w:r>
    </w:p>
    <w:p w14:paraId="4B4AD24B" w14:textId="77777777" w:rsidR="000D7D06" w:rsidRDefault="000D7D06" w:rsidP="00042994">
      <w:pPr>
        <w:tabs>
          <w:tab w:val="left" w:pos="6804"/>
        </w:tabs>
        <w:ind w:firstLine="567"/>
        <w:jc w:val="both"/>
        <w:rPr>
          <w:color w:val="000000"/>
          <w:sz w:val="24"/>
          <w:szCs w:val="24"/>
        </w:rPr>
      </w:pPr>
    </w:p>
    <w:p w14:paraId="6693B77B" w14:textId="77777777" w:rsidR="00701DB4" w:rsidRPr="00D54350" w:rsidRDefault="00701DB4" w:rsidP="00042994">
      <w:pPr>
        <w:tabs>
          <w:tab w:val="left" w:pos="6804"/>
        </w:tabs>
        <w:ind w:firstLine="567"/>
        <w:jc w:val="both"/>
        <w:rPr>
          <w:color w:val="000000"/>
          <w:sz w:val="24"/>
          <w:szCs w:val="24"/>
        </w:rPr>
      </w:pPr>
    </w:p>
    <w:p w14:paraId="7F9F3A01" w14:textId="4C0EC142" w:rsidR="00532B85" w:rsidRPr="00D54350" w:rsidRDefault="007B392A" w:rsidP="00042994">
      <w:pPr>
        <w:tabs>
          <w:tab w:val="left" w:pos="6804"/>
        </w:tabs>
        <w:ind w:firstLine="567"/>
        <w:jc w:val="both"/>
        <w:rPr>
          <w:color w:val="000000"/>
          <w:sz w:val="24"/>
          <w:szCs w:val="24"/>
        </w:rPr>
      </w:pPr>
      <w:r w:rsidRPr="00D54350">
        <w:rPr>
          <w:color w:val="000000"/>
          <w:sz w:val="24"/>
          <w:szCs w:val="24"/>
        </w:rPr>
        <w:t>P</w:t>
      </w:r>
      <w:r w:rsidR="00A852FC" w:rsidRPr="00D54350">
        <w:rPr>
          <w:color w:val="000000"/>
          <w:sz w:val="24"/>
          <w:szCs w:val="24"/>
        </w:rPr>
        <w:t>osėdžio pirminink</w:t>
      </w:r>
      <w:r w:rsidR="00E344B1" w:rsidRPr="00D54350">
        <w:rPr>
          <w:color w:val="000000"/>
          <w:sz w:val="24"/>
          <w:szCs w:val="24"/>
        </w:rPr>
        <w:t xml:space="preserve">as </w:t>
      </w:r>
      <w:r w:rsidR="00A852FC" w:rsidRPr="00D54350">
        <w:rPr>
          <w:color w:val="000000"/>
          <w:sz w:val="24"/>
          <w:szCs w:val="24"/>
        </w:rPr>
        <w:tab/>
      </w:r>
      <w:r w:rsidR="00A852FC" w:rsidRPr="00D54350">
        <w:rPr>
          <w:color w:val="000000"/>
          <w:sz w:val="24"/>
          <w:szCs w:val="24"/>
        </w:rPr>
        <w:tab/>
      </w:r>
      <w:r w:rsidR="00796404" w:rsidRPr="00D54350">
        <w:rPr>
          <w:color w:val="000000"/>
          <w:sz w:val="24"/>
          <w:szCs w:val="24"/>
        </w:rPr>
        <w:t>Arūnas Burkšas</w:t>
      </w:r>
      <w:r w:rsidR="00A852FC" w:rsidRPr="00D54350">
        <w:rPr>
          <w:color w:val="000000"/>
          <w:sz w:val="24"/>
          <w:szCs w:val="24"/>
        </w:rPr>
        <w:tab/>
      </w:r>
    </w:p>
    <w:p w14:paraId="1B7D91D1" w14:textId="77777777" w:rsidR="00532B85" w:rsidRPr="00D54350" w:rsidRDefault="004542B6" w:rsidP="00042994">
      <w:pPr>
        <w:tabs>
          <w:tab w:val="left" w:pos="6804"/>
        </w:tabs>
        <w:ind w:firstLine="567"/>
        <w:jc w:val="both"/>
        <w:rPr>
          <w:color w:val="000000"/>
          <w:sz w:val="24"/>
          <w:szCs w:val="24"/>
        </w:rPr>
      </w:pPr>
      <w:r w:rsidRPr="00D54350">
        <w:rPr>
          <w:color w:val="000000"/>
          <w:sz w:val="24"/>
          <w:szCs w:val="24"/>
        </w:rPr>
        <w:t xml:space="preserve"> </w:t>
      </w:r>
    </w:p>
    <w:p w14:paraId="4756CB37" w14:textId="2FFD7693" w:rsidR="000D7B4E" w:rsidRPr="00D54350" w:rsidRDefault="004542B6" w:rsidP="00042994">
      <w:pPr>
        <w:tabs>
          <w:tab w:val="left" w:pos="6804"/>
        </w:tabs>
        <w:ind w:firstLine="567"/>
        <w:jc w:val="both"/>
        <w:rPr>
          <w:color w:val="000000"/>
          <w:sz w:val="24"/>
          <w:szCs w:val="24"/>
        </w:rPr>
      </w:pPr>
      <w:r w:rsidRPr="00D54350">
        <w:rPr>
          <w:color w:val="000000"/>
          <w:sz w:val="24"/>
          <w:szCs w:val="24"/>
        </w:rPr>
        <w:tab/>
      </w:r>
      <w:r w:rsidR="00E344B1" w:rsidRPr="00D54350">
        <w:rPr>
          <w:color w:val="000000"/>
          <w:sz w:val="24"/>
          <w:szCs w:val="24"/>
        </w:rPr>
        <w:tab/>
      </w:r>
    </w:p>
    <w:p w14:paraId="7DBDB118" w14:textId="77777777" w:rsidR="00532B85" w:rsidRPr="00D54350" w:rsidRDefault="00532B85" w:rsidP="00042994">
      <w:pPr>
        <w:tabs>
          <w:tab w:val="left" w:pos="6804"/>
        </w:tabs>
        <w:ind w:firstLine="567"/>
        <w:jc w:val="both"/>
        <w:rPr>
          <w:color w:val="000000"/>
          <w:sz w:val="24"/>
          <w:szCs w:val="24"/>
        </w:rPr>
      </w:pPr>
    </w:p>
    <w:p w14:paraId="67BEC955" w14:textId="24B66659" w:rsidR="00A852FC" w:rsidRPr="00D54350" w:rsidRDefault="00A852FC" w:rsidP="00042994">
      <w:pPr>
        <w:ind w:firstLine="567"/>
        <w:jc w:val="both"/>
        <w:rPr>
          <w:color w:val="000000"/>
          <w:sz w:val="24"/>
          <w:szCs w:val="24"/>
        </w:rPr>
      </w:pPr>
      <w:r w:rsidRPr="00D54350">
        <w:rPr>
          <w:color w:val="000000"/>
          <w:sz w:val="24"/>
          <w:szCs w:val="24"/>
        </w:rPr>
        <w:t>Posėdžio sekretorė</w:t>
      </w:r>
      <w:r w:rsidRPr="00D54350">
        <w:rPr>
          <w:color w:val="000000"/>
          <w:sz w:val="24"/>
          <w:szCs w:val="24"/>
        </w:rPr>
        <w:tab/>
        <w:t xml:space="preserve">       </w:t>
      </w:r>
      <w:r w:rsidRPr="00D54350">
        <w:rPr>
          <w:color w:val="000000"/>
          <w:sz w:val="24"/>
          <w:szCs w:val="24"/>
        </w:rPr>
        <w:tab/>
      </w:r>
      <w:r w:rsidRPr="00D54350">
        <w:rPr>
          <w:color w:val="000000"/>
          <w:sz w:val="24"/>
          <w:szCs w:val="24"/>
        </w:rPr>
        <w:tab/>
      </w:r>
      <w:r w:rsidRPr="00D54350">
        <w:rPr>
          <w:color w:val="000000"/>
          <w:sz w:val="24"/>
          <w:szCs w:val="24"/>
        </w:rPr>
        <w:tab/>
      </w:r>
      <w:r w:rsidRPr="00D54350">
        <w:rPr>
          <w:color w:val="000000"/>
          <w:sz w:val="24"/>
          <w:szCs w:val="24"/>
        </w:rPr>
        <w:tab/>
      </w:r>
      <w:r w:rsidRPr="00D54350">
        <w:rPr>
          <w:color w:val="000000"/>
          <w:sz w:val="24"/>
          <w:szCs w:val="24"/>
        </w:rPr>
        <w:tab/>
      </w:r>
      <w:r w:rsidRPr="00D54350">
        <w:rPr>
          <w:color w:val="000000"/>
          <w:sz w:val="24"/>
          <w:szCs w:val="24"/>
        </w:rPr>
        <w:tab/>
        <w:t>Ignė Kriščiūnaitė</w:t>
      </w:r>
      <w:bookmarkEnd w:id="5"/>
    </w:p>
    <w:sectPr w:rsidR="00A852FC" w:rsidRPr="00D54350"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7830DB" w14:textId="77777777" w:rsidR="00553DA4" w:rsidRDefault="00553DA4" w:rsidP="00E768AA">
      <w:r>
        <w:separator/>
      </w:r>
    </w:p>
  </w:endnote>
  <w:endnote w:type="continuationSeparator" w:id="0">
    <w:p w14:paraId="6FD7ECC5" w14:textId="77777777" w:rsidR="00553DA4" w:rsidRDefault="00553DA4"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1"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B96304" w14:textId="77777777" w:rsidR="00553DA4" w:rsidRDefault="00553DA4" w:rsidP="00E768AA">
      <w:r>
        <w:separator/>
      </w:r>
    </w:p>
  </w:footnote>
  <w:footnote w:type="continuationSeparator" w:id="0">
    <w:p w14:paraId="50E5CC0F" w14:textId="77777777" w:rsidR="00553DA4" w:rsidRDefault="00553DA4"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3"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1632611"/>
    <w:multiLevelType w:val="hybridMultilevel"/>
    <w:tmpl w:val="12EE8BA8"/>
    <w:lvl w:ilvl="0" w:tplc="5A642692">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22E293F"/>
    <w:multiLevelType w:val="hybridMultilevel"/>
    <w:tmpl w:val="1736EAD2"/>
    <w:lvl w:ilvl="0" w:tplc="D6C8748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9"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10"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0"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22"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47A4E17"/>
    <w:multiLevelType w:val="hybridMultilevel"/>
    <w:tmpl w:val="B29A5900"/>
    <w:lvl w:ilvl="0" w:tplc="0427000F">
      <w:start w:val="7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DC6B4E"/>
    <w:multiLevelType w:val="multilevel"/>
    <w:tmpl w:val="84DA3B18"/>
    <w:lvl w:ilvl="0">
      <w:start w:val="1"/>
      <w:numFmt w:val="decimal"/>
      <w:lvlText w:val="%1."/>
      <w:lvlJc w:val="left"/>
      <w:pPr>
        <w:ind w:left="1211" w:hanging="360"/>
      </w:pPr>
      <w:rPr>
        <w:rFonts w:hint="default"/>
      </w:rPr>
    </w:lvl>
    <w:lvl w:ilvl="1">
      <w:start w:val="1"/>
      <w:numFmt w:val="decimal"/>
      <w:isLgl/>
      <w:lvlText w:val="%1.%2"/>
      <w:lvlJc w:val="left"/>
      <w:pPr>
        <w:ind w:left="1571" w:hanging="360"/>
      </w:pPr>
      <w:rPr>
        <w:rFonts w:hint="default"/>
      </w:rPr>
    </w:lvl>
    <w:lvl w:ilvl="2">
      <w:start w:val="1"/>
      <w:numFmt w:val="decimal"/>
      <w:isLgl/>
      <w:lvlText w:val="%1.%2.%3"/>
      <w:lvlJc w:val="left"/>
      <w:pPr>
        <w:ind w:left="2291" w:hanging="720"/>
      </w:pPr>
      <w:rPr>
        <w:rFonts w:hint="default"/>
      </w:rPr>
    </w:lvl>
    <w:lvl w:ilvl="3">
      <w:start w:val="1"/>
      <w:numFmt w:val="decimal"/>
      <w:isLgl/>
      <w:lvlText w:val="%1.%2.%3.%4"/>
      <w:lvlJc w:val="left"/>
      <w:pPr>
        <w:ind w:left="2651" w:hanging="720"/>
      </w:pPr>
      <w:rPr>
        <w:rFonts w:hint="default"/>
      </w:rPr>
    </w:lvl>
    <w:lvl w:ilvl="4">
      <w:start w:val="1"/>
      <w:numFmt w:val="decimal"/>
      <w:isLgl/>
      <w:lvlText w:val="%1.%2.%3.%4.%5"/>
      <w:lvlJc w:val="left"/>
      <w:pPr>
        <w:ind w:left="3371" w:hanging="1080"/>
      </w:pPr>
      <w:rPr>
        <w:rFonts w:hint="default"/>
      </w:rPr>
    </w:lvl>
    <w:lvl w:ilvl="5">
      <w:start w:val="1"/>
      <w:numFmt w:val="decimal"/>
      <w:isLgl/>
      <w:lvlText w:val="%1.%2.%3.%4.%5.%6"/>
      <w:lvlJc w:val="left"/>
      <w:pPr>
        <w:ind w:left="3731" w:hanging="1080"/>
      </w:pPr>
      <w:rPr>
        <w:rFonts w:hint="default"/>
      </w:rPr>
    </w:lvl>
    <w:lvl w:ilvl="6">
      <w:start w:val="1"/>
      <w:numFmt w:val="decimal"/>
      <w:isLgl/>
      <w:lvlText w:val="%1.%2.%3.%4.%5.%6.%7"/>
      <w:lvlJc w:val="left"/>
      <w:pPr>
        <w:ind w:left="4451" w:hanging="1440"/>
      </w:pPr>
      <w:rPr>
        <w:rFonts w:hint="default"/>
      </w:rPr>
    </w:lvl>
    <w:lvl w:ilvl="7">
      <w:start w:val="1"/>
      <w:numFmt w:val="decimal"/>
      <w:isLgl/>
      <w:lvlText w:val="%1.%2.%3.%4.%5.%6.%7.%8"/>
      <w:lvlJc w:val="left"/>
      <w:pPr>
        <w:ind w:left="4811" w:hanging="1440"/>
      </w:pPr>
      <w:rPr>
        <w:rFonts w:hint="default"/>
      </w:rPr>
    </w:lvl>
    <w:lvl w:ilvl="8">
      <w:start w:val="1"/>
      <w:numFmt w:val="decimal"/>
      <w:isLgl/>
      <w:lvlText w:val="%1.%2.%3.%4.%5.%6.%7.%8.%9"/>
      <w:lvlJc w:val="left"/>
      <w:pPr>
        <w:ind w:left="5531" w:hanging="1800"/>
      </w:pPr>
      <w:rPr>
        <w:rFonts w:hint="default"/>
      </w:rPr>
    </w:lvl>
  </w:abstractNum>
  <w:abstractNum w:abstractNumId="27" w15:restartNumberingAfterBreak="0">
    <w:nsid w:val="522E7EAC"/>
    <w:multiLevelType w:val="hybridMultilevel"/>
    <w:tmpl w:val="8C869758"/>
    <w:lvl w:ilvl="0" w:tplc="4F70E22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8" w15:restartNumberingAfterBreak="0">
    <w:nsid w:val="57B75A16"/>
    <w:multiLevelType w:val="multilevel"/>
    <w:tmpl w:val="84F425A0"/>
    <w:lvl w:ilvl="0">
      <w:start w:val="1"/>
      <w:numFmt w:val="decimal"/>
      <w:lvlText w:val="%1."/>
      <w:lvlJc w:val="left"/>
      <w:pPr>
        <w:ind w:left="360" w:hanging="360"/>
      </w:pPr>
      <w:rPr>
        <w:rFonts w:hint="default"/>
      </w:rPr>
    </w:lvl>
    <w:lvl w:ilvl="1">
      <w:start w:val="1"/>
      <w:numFmt w:val="decimal"/>
      <w:lvlText w:val="%1.%2."/>
      <w:lvlJc w:val="left"/>
      <w:pPr>
        <w:ind w:left="1931" w:hanging="360"/>
      </w:pPr>
      <w:rPr>
        <w:rFonts w:hint="default"/>
      </w:rPr>
    </w:lvl>
    <w:lvl w:ilvl="2">
      <w:start w:val="1"/>
      <w:numFmt w:val="decimal"/>
      <w:lvlText w:val="%1.%2.%3."/>
      <w:lvlJc w:val="left"/>
      <w:pPr>
        <w:ind w:left="3862" w:hanging="720"/>
      </w:pPr>
      <w:rPr>
        <w:rFonts w:hint="default"/>
      </w:rPr>
    </w:lvl>
    <w:lvl w:ilvl="3">
      <w:start w:val="1"/>
      <w:numFmt w:val="decimal"/>
      <w:lvlText w:val="%1.%2.%3.%4."/>
      <w:lvlJc w:val="left"/>
      <w:pPr>
        <w:ind w:left="5433" w:hanging="720"/>
      </w:pPr>
      <w:rPr>
        <w:rFonts w:hint="default"/>
      </w:rPr>
    </w:lvl>
    <w:lvl w:ilvl="4">
      <w:start w:val="1"/>
      <w:numFmt w:val="decimal"/>
      <w:lvlText w:val="%1.%2.%3.%4.%5."/>
      <w:lvlJc w:val="left"/>
      <w:pPr>
        <w:ind w:left="7364" w:hanging="1080"/>
      </w:pPr>
      <w:rPr>
        <w:rFonts w:hint="default"/>
      </w:rPr>
    </w:lvl>
    <w:lvl w:ilvl="5">
      <w:start w:val="1"/>
      <w:numFmt w:val="decimal"/>
      <w:lvlText w:val="%1.%2.%3.%4.%5.%6."/>
      <w:lvlJc w:val="left"/>
      <w:pPr>
        <w:ind w:left="8935" w:hanging="1080"/>
      </w:pPr>
      <w:rPr>
        <w:rFonts w:hint="default"/>
      </w:rPr>
    </w:lvl>
    <w:lvl w:ilvl="6">
      <w:start w:val="1"/>
      <w:numFmt w:val="decimal"/>
      <w:lvlText w:val="%1.%2.%3.%4.%5.%6.%7."/>
      <w:lvlJc w:val="left"/>
      <w:pPr>
        <w:ind w:left="10866" w:hanging="1440"/>
      </w:pPr>
      <w:rPr>
        <w:rFonts w:hint="default"/>
      </w:rPr>
    </w:lvl>
    <w:lvl w:ilvl="7">
      <w:start w:val="1"/>
      <w:numFmt w:val="decimal"/>
      <w:lvlText w:val="%1.%2.%3.%4.%5.%6.%7.%8."/>
      <w:lvlJc w:val="left"/>
      <w:pPr>
        <w:ind w:left="12437" w:hanging="1440"/>
      </w:pPr>
      <w:rPr>
        <w:rFonts w:hint="default"/>
      </w:rPr>
    </w:lvl>
    <w:lvl w:ilvl="8">
      <w:start w:val="1"/>
      <w:numFmt w:val="decimal"/>
      <w:lvlText w:val="%1.%2.%3.%4.%5.%6.%7.%8.%9."/>
      <w:lvlJc w:val="left"/>
      <w:pPr>
        <w:ind w:left="14368" w:hanging="1800"/>
      </w:pPr>
      <w:rPr>
        <w:rFonts w:hint="default"/>
      </w:rPr>
    </w:lvl>
  </w:abstractNum>
  <w:abstractNum w:abstractNumId="29"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30"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2" w15:restartNumberingAfterBreak="0">
    <w:nsid w:val="5F045A1B"/>
    <w:multiLevelType w:val="hybridMultilevel"/>
    <w:tmpl w:val="99C80DC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62B9209D"/>
    <w:multiLevelType w:val="hybridMultilevel"/>
    <w:tmpl w:val="166A2834"/>
    <w:lvl w:ilvl="0" w:tplc="0427000F">
      <w:start w:val="5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5"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7"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38"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9"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548541384">
    <w:abstractNumId w:val="40"/>
  </w:num>
  <w:num w:numId="2" w16cid:durableId="1982927978">
    <w:abstractNumId w:val="35"/>
  </w:num>
  <w:num w:numId="3" w16cid:durableId="793207538">
    <w:abstractNumId w:val="34"/>
  </w:num>
  <w:num w:numId="4" w16cid:durableId="148059770">
    <w:abstractNumId w:val="21"/>
  </w:num>
  <w:num w:numId="5" w16cid:durableId="1656956766">
    <w:abstractNumId w:val="41"/>
  </w:num>
  <w:num w:numId="6" w16cid:durableId="194080898">
    <w:abstractNumId w:val="19"/>
  </w:num>
  <w:num w:numId="7" w16cid:durableId="1396124998">
    <w:abstractNumId w:val="39"/>
  </w:num>
  <w:num w:numId="8" w16cid:durableId="1477995344">
    <w:abstractNumId w:val="16"/>
  </w:num>
  <w:num w:numId="9" w16cid:durableId="420419962">
    <w:abstractNumId w:val="29"/>
  </w:num>
  <w:num w:numId="10" w16cid:durableId="1799492987">
    <w:abstractNumId w:val="37"/>
  </w:num>
  <w:num w:numId="11" w16cid:durableId="1682272204">
    <w:abstractNumId w:val="9"/>
  </w:num>
  <w:num w:numId="12" w16cid:durableId="697505942">
    <w:abstractNumId w:val="17"/>
  </w:num>
  <w:num w:numId="13" w16cid:durableId="1193878878">
    <w:abstractNumId w:val="22"/>
  </w:num>
  <w:num w:numId="14" w16cid:durableId="451824999">
    <w:abstractNumId w:val="8"/>
  </w:num>
  <w:num w:numId="15" w16cid:durableId="1217280806">
    <w:abstractNumId w:val="2"/>
  </w:num>
  <w:num w:numId="16" w16cid:durableId="1651327862">
    <w:abstractNumId w:val="24"/>
  </w:num>
  <w:num w:numId="17" w16cid:durableId="1914928493">
    <w:abstractNumId w:val="25"/>
  </w:num>
  <w:num w:numId="18" w16cid:durableId="1620840848">
    <w:abstractNumId w:val="36"/>
  </w:num>
  <w:num w:numId="19" w16cid:durableId="804272354">
    <w:abstractNumId w:val="30"/>
  </w:num>
  <w:num w:numId="20" w16cid:durableId="359938797">
    <w:abstractNumId w:val="13"/>
  </w:num>
  <w:num w:numId="21" w16cid:durableId="168401419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40743519">
    <w:abstractNumId w:val="12"/>
  </w:num>
  <w:num w:numId="23" w16cid:durableId="1823352563">
    <w:abstractNumId w:val="10"/>
  </w:num>
  <w:num w:numId="24" w16cid:durableId="218443550">
    <w:abstractNumId w:val="20"/>
  </w:num>
  <w:num w:numId="25" w16cid:durableId="1746489324">
    <w:abstractNumId w:val="31"/>
  </w:num>
  <w:num w:numId="26" w16cid:durableId="1058090887">
    <w:abstractNumId w:val="5"/>
  </w:num>
  <w:num w:numId="27" w16cid:durableId="513957550">
    <w:abstractNumId w:val="14"/>
  </w:num>
  <w:num w:numId="28" w16cid:durableId="1427120264">
    <w:abstractNumId w:val="3"/>
  </w:num>
  <w:num w:numId="29" w16cid:durableId="2053846611">
    <w:abstractNumId w:val="7"/>
  </w:num>
  <w:num w:numId="30" w16cid:durableId="558636582">
    <w:abstractNumId w:val="38"/>
  </w:num>
  <w:num w:numId="31" w16cid:durableId="120927770">
    <w:abstractNumId w:val="11"/>
  </w:num>
  <w:num w:numId="32" w16cid:durableId="1126971480">
    <w:abstractNumId w:val="6"/>
  </w:num>
  <w:num w:numId="33" w16cid:durableId="717169128">
    <w:abstractNumId w:val="27"/>
  </w:num>
  <w:num w:numId="34" w16cid:durableId="53503611">
    <w:abstractNumId w:val="15"/>
  </w:num>
  <w:num w:numId="35" w16cid:durableId="848452316">
    <w:abstractNumId w:val="1"/>
  </w:num>
  <w:num w:numId="36" w16cid:durableId="394090094">
    <w:abstractNumId w:val="32"/>
  </w:num>
  <w:num w:numId="37" w16cid:durableId="333845124">
    <w:abstractNumId w:val="0"/>
  </w:num>
  <w:num w:numId="38" w16cid:durableId="1750229528">
    <w:abstractNumId w:val="33"/>
  </w:num>
  <w:num w:numId="39" w16cid:durableId="1723753344">
    <w:abstractNumId w:val="23"/>
  </w:num>
  <w:num w:numId="40" w16cid:durableId="1888375039">
    <w:abstractNumId w:val="4"/>
  </w:num>
  <w:num w:numId="41" w16cid:durableId="777026316">
    <w:abstractNumId w:val="18"/>
  </w:num>
  <w:num w:numId="42" w16cid:durableId="1772044599">
    <w:abstractNumId w:val="26"/>
  </w:num>
  <w:num w:numId="43" w16cid:durableId="2115859532">
    <w:abstractNumId w:val="2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18E1"/>
    <w:rsid w:val="00002069"/>
    <w:rsid w:val="00002231"/>
    <w:rsid w:val="00002A52"/>
    <w:rsid w:val="00002B95"/>
    <w:rsid w:val="00002D78"/>
    <w:rsid w:val="0000389C"/>
    <w:rsid w:val="000050BA"/>
    <w:rsid w:val="00005329"/>
    <w:rsid w:val="00006E23"/>
    <w:rsid w:val="00006EF2"/>
    <w:rsid w:val="00006F16"/>
    <w:rsid w:val="00011287"/>
    <w:rsid w:val="00011B9F"/>
    <w:rsid w:val="00011E25"/>
    <w:rsid w:val="000122CA"/>
    <w:rsid w:val="00012361"/>
    <w:rsid w:val="00012B39"/>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534"/>
    <w:rsid w:val="00020549"/>
    <w:rsid w:val="00020948"/>
    <w:rsid w:val="00020A56"/>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27C14"/>
    <w:rsid w:val="00030766"/>
    <w:rsid w:val="00030B19"/>
    <w:rsid w:val="00030FC2"/>
    <w:rsid w:val="0003148E"/>
    <w:rsid w:val="00031722"/>
    <w:rsid w:val="00031C23"/>
    <w:rsid w:val="00032BC3"/>
    <w:rsid w:val="00033524"/>
    <w:rsid w:val="00033788"/>
    <w:rsid w:val="0003381E"/>
    <w:rsid w:val="00033F37"/>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4E3"/>
    <w:rsid w:val="00061D65"/>
    <w:rsid w:val="00063774"/>
    <w:rsid w:val="00063775"/>
    <w:rsid w:val="0006418B"/>
    <w:rsid w:val="000647AD"/>
    <w:rsid w:val="00064E58"/>
    <w:rsid w:val="00065786"/>
    <w:rsid w:val="00065794"/>
    <w:rsid w:val="00065B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D8"/>
    <w:rsid w:val="000723EE"/>
    <w:rsid w:val="00072897"/>
    <w:rsid w:val="00072934"/>
    <w:rsid w:val="00072A75"/>
    <w:rsid w:val="00073055"/>
    <w:rsid w:val="00073881"/>
    <w:rsid w:val="00073FB4"/>
    <w:rsid w:val="00074033"/>
    <w:rsid w:val="000741DD"/>
    <w:rsid w:val="000749A5"/>
    <w:rsid w:val="00074A6B"/>
    <w:rsid w:val="00075294"/>
    <w:rsid w:val="00075A0C"/>
    <w:rsid w:val="00075AC1"/>
    <w:rsid w:val="00075DED"/>
    <w:rsid w:val="00075F24"/>
    <w:rsid w:val="0007642E"/>
    <w:rsid w:val="00080224"/>
    <w:rsid w:val="00080AA6"/>
    <w:rsid w:val="00080FB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CFE"/>
    <w:rsid w:val="000B3D50"/>
    <w:rsid w:val="000B4395"/>
    <w:rsid w:val="000B43B1"/>
    <w:rsid w:val="000B4FA6"/>
    <w:rsid w:val="000B518F"/>
    <w:rsid w:val="000B51C7"/>
    <w:rsid w:val="000B53A0"/>
    <w:rsid w:val="000B5A21"/>
    <w:rsid w:val="000B60F9"/>
    <w:rsid w:val="000B62AE"/>
    <w:rsid w:val="000B6F77"/>
    <w:rsid w:val="000B7506"/>
    <w:rsid w:val="000B775F"/>
    <w:rsid w:val="000B7B55"/>
    <w:rsid w:val="000B7DDC"/>
    <w:rsid w:val="000C0280"/>
    <w:rsid w:val="000C04E4"/>
    <w:rsid w:val="000C0DE7"/>
    <w:rsid w:val="000C0F40"/>
    <w:rsid w:val="000C18B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31A"/>
    <w:rsid w:val="000D7AFD"/>
    <w:rsid w:val="000D7B4E"/>
    <w:rsid w:val="000D7D06"/>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56E"/>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4899"/>
    <w:rsid w:val="001052F3"/>
    <w:rsid w:val="001056F6"/>
    <w:rsid w:val="00106383"/>
    <w:rsid w:val="00106408"/>
    <w:rsid w:val="00106AF0"/>
    <w:rsid w:val="00107053"/>
    <w:rsid w:val="00107273"/>
    <w:rsid w:val="0010743D"/>
    <w:rsid w:val="0010783D"/>
    <w:rsid w:val="00107EF5"/>
    <w:rsid w:val="00110696"/>
    <w:rsid w:val="00110F24"/>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DB4"/>
    <w:rsid w:val="00135E0E"/>
    <w:rsid w:val="001360C7"/>
    <w:rsid w:val="00136CD8"/>
    <w:rsid w:val="00136E19"/>
    <w:rsid w:val="00136EAB"/>
    <w:rsid w:val="0014025C"/>
    <w:rsid w:val="00140369"/>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2581"/>
    <w:rsid w:val="0015333E"/>
    <w:rsid w:val="00154066"/>
    <w:rsid w:val="001543E7"/>
    <w:rsid w:val="0015465C"/>
    <w:rsid w:val="00154BA5"/>
    <w:rsid w:val="001558D8"/>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6775D"/>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3F78"/>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2FEE"/>
    <w:rsid w:val="00183136"/>
    <w:rsid w:val="001845B8"/>
    <w:rsid w:val="00184C33"/>
    <w:rsid w:val="00184E89"/>
    <w:rsid w:val="00185BAD"/>
    <w:rsid w:val="00186291"/>
    <w:rsid w:val="00186FF7"/>
    <w:rsid w:val="001876A1"/>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D12"/>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E6A"/>
    <w:rsid w:val="001B1F9E"/>
    <w:rsid w:val="001B2329"/>
    <w:rsid w:val="001B2767"/>
    <w:rsid w:val="001B32D4"/>
    <w:rsid w:val="001B32E8"/>
    <w:rsid w:val="001B344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59E"/>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1B7"/>
    <w:rsid w:val="001D7770"/>
    <w:rsid w:val="001D7A2B"/>
    <w:rsid w:val="001D7D69"/>
    <w:rsid w:val="001E029B"/>
    <w:rsid w:val="001E0545"/>
    <w:rsid w:val="001E054D"/>
    <w:rsid w:val="001E0BAC"/>
    <w:rsid w:val="001E0BEE"/>
    <w:rsid w:val="001E1136"/>
    <w:rsid w:val="001E1C49"/>
    <w:rsid w:val="001E1E39"/>
    <w:rsid w:val="001E1F3C"/>
    <w:rsid w:val="001E202A"/>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4DF3"/>
    <w:rsid w:val="001F5179"/>
    <w:rsid w:val="001F55C3"/>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382"/>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25E"/>
    <w:rsid w:val="002573B4"/>
    <w:rsid w:val="00257B7C"/>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AF1"/>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631"/>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A7E19"/>
    <w:rsid w:val="002B000F"/>
    <w:rsid w:val="002B02C1"/>
    <w:rsid w:val="002B0562"/>
    <w:rsid w:val="002B0927"/>
    <w:rsid w:val="002B0B06"/>
    <w:rsid w:val="002B1D93"/>
    <w:rsid w:val="002B215A"/>
    <w:rsid w:val="002B2324"/>
    <w:rsid w:val="002B2748"/>
    <w:rsid w:val="002B2AFE"/>
    <w:rsid w:val="002B2C01"/>
    <w:rsid w:val="002B3369"/>
    <w:rsid w:val="002B37A7"/>
    <w:rsid w:val="002B41E2"/>
    <w:rsid w:val="002B423C"/>
    <w:rsid w:val="002B4BCA"/>
    <w:rsid w:val="002B50E9"/>
    <w:rsid w:val="002B5152"/>
    <w:rsid w:val="002B5E46"/>
    <w:rsid w:val="002B71A5"/>
    <w:rsid w:val="002B783E"/>
    <w:rsid w:val="002B7E12"/>
    <w:rsid w:val="002C049C"/>
    <w:rsid w:val="002C1317"/>
    <w:rsid w:val="002C1EE6"/>
    <w:rsid w:val="002C2E81"/>
    <w:rsid w:val="002C2E8A"/>
    <w:rsid w:val="002C3130"/>
    <w:rsid w:val="002C349A"/>
    <w:rsid w:val="002C39D1"/>
    <w:rsid w:val="002C3B12"/>
    <w:rsid w:val="002C3F10"/>
    <w:rsid w:val="002C5477"/>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07D4"/>
    <w:rsid w:val="003012E1"/>
    <w:rsid w:val="003014C0"/>
    <w:rsid w:val="00301C13"/>
    <w:rsid w:val="00302586"/>
    <w:rsid w:val="00302926"/>
    <w:rsid w:val="003029B3"/>
    <w:rsid w:val="00302D1D"/>
    <w:rsid w:val="00302E2B"/>
    <w:rsid w:val="00302FEE"/>
    <w:rsid w:val="0030303A"/>
    <w:rsid w:val="0030397E"/>
    <w:rsid w:val="003049F7"/>
    <w:rsid w:val="00305049"/>
    <w:rsid w:val="003052D9"/>
    <w:rsid w:val="003059DF"/>
    <w:rsid w:val="00305F47"/>
    <w:rsid w:val="003060D4"/>
    <w:rsid w:val="00306211"/>
    <w:rsid w:val="00306817"/>
    <w:rsid w:val="00306F4F"/>
    <w:rsid w:val="003079DF"/>
    <w:rsid w:val="00307ECD"/>
    <w:rsid w:val="00310FDF"/>
    <w:rsid w:val="003114B1"/>
    <w:rsid w:val="003114CE"/>
    <w:rsid w:val="00311B98"/>
    <w:rsid w:val="00311E88"/>
    <w:rsid w:val="00312646"/>
    <w:rsid w:val="00312E78"/>
    <w:rsid w:val="00312E9E"/>
    <w:rsid w:val="00313022"/>
    <w:rsid w:val="0031340E"/>
    <w:rsid w:val="003138C8"/>
    <w:rsid w:val="00314B56"/>
    <w:rsid w:val="003156B7"/>
    <w:rsid w:val="003159CD"/>
    <w:rsid w:val="00315B5C"/>
    <w:rsid w:val="00315BD2"/>
    <w:rsid w:val="00315BDD"/>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936"/>
    <w:rsid w:val="00330C43"/>
    <w:rsid w:val="00330D20"/>
    <w:rsid w:val="00331058"/>
    <w:rsid w:val="00333924"/>
    <w:rsid w:val="00333B8B"/>
    <w:rsid w:val="00334371"/>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566"/>
    <w:rsid w:val="00353DA5"/>
    <w:rsid w:val="003542DD"/>
    <w:rsid w:val="0035462C"/>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3BEA"/>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6A5"/>
    <w:rsid w:val="00384E16"/>
    <w:rsid w:val="0038599F"/>
    <w:rsid w:val="003863D0"/>
    <w:rsid w:val="00386A4A"/>
    <w:rsid w:val="003872F1"/>
    <w:rsid w:val="00387E36"/>
    <w:rsid w:val="003903CC"/>
    <w:rsid w:val="00390638"/>
    <w:rsid w:val="00390EEA"/>
    <w:rsid w:val="00391464"/>
    <w:rsid w:val="00391770"/>
    <w:rsid w:val="00391845"/>
    <w:rsid w:val="00391903"/>
    <w:rsid w:val="00391F01"/>
    <w:rsid w:val="00392146"/>
    <w:rsid w:val="0039263C"/>
    <w:rsid w:val="00392937"/>
    <w:rsid w:val="00392994"/>
    <w:rsid w:val="00392B00"/>
    <w:rsid w:val="003932CB"/>
    <w:rsid w:val="003943F5"/>
    <w:rsid w:val="0039498F"/>
    <w:rsid w:val="00395A53"/>
    <w:rsid w:val="00395FBE"/>
    <w:rsid w:val="003963DB"/>
    <w:rsid w:val="0039677C"/>
    <w:rsid w:val="00396A0F"/>
    <w:rsid w:val="00396E8F"/>
    <w:rsid w:val="00397230"/>
    <w:rsid w:val="003975D7"/>
    <w:rsid w:val="003A019B"/>
    <w:rsid w:val="003A06D0"/>
    <w:rsid w:val="003A10E4"/>
    <w:rsid w:val="003A182D"/>
    <w:rsid w:val="003A18E5"/>
    <w:rsid w:val="003A1EA8"/>
    <w:rsid w:val="003A2617"/>
    <w:rsid w:val="003A2CBA"/>
    <w:rsid w:val="003A361B"/>
    <w:rsid w:val="003A3B7B"/>
    <w:rsid w:val="003A4B14"/>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1C2"/>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432"/>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4AF"/>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22B8"/>
    <w:rsid w:val="003F24F4"/>
    <w:rsid w:val="003F310C"/>
    <w:rsid w:val="003F3378"/>
    <w:rsid w:val="003F35B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9CE"/>
    <w:rsid w:val="00404B48"/>
    <w:rsid w:val="004054EA"/>
    <w:rsid w:val="00405A78"/>
    <w:rsid w:val="00405BAE"/>
    <w:rsid w:val="00406160"/>
    <w:rsid w:val="0040653C"/>
    <w:rsid w:val="00406BF3"/>
    <w:rsid w:val="004070F1"/>
    <w:rsid w:val="00407228"/>
    <w:rsid w:val="00407340"/>
    <w:rsid w:val="00407DC3"/>
    <w:rsid w:val="00410384"/>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202"/>
    <w:rsid w:val="0044645B"/>
    <w:rsid w:val="00446978"/>
    <w:rsid w:val="00446CBB"/>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EA6"/>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67EA2"/>
    <w:rsid w:val="004700E5"/>
    <w:rsid w:val="004701FD"/>
    <w:rsid w:val="00470234"/>
    <w:rsid w:val="00470AAF"/>
    <w:rsid w:val="00471472"/>
    <w:rsid w:val="00471918"/>
    <w:rsid w:val="00471FED"/>
    <w:rsid w:val="004723F4"/>
    <w:rsid w:val="0047240B"/>
    <w:rsid w:val="0047269C"/>
    <w:rsid w:val="00472BE0"/>
    <w:rsid w:val="00472DA3"/>
    <w:rsid w:val="0047512A"/>
    <w:rsid w:val="004757D8"/>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904BD"/>
    <w:rsid w:val="004907D0"/>
    <w:rsid w:val="00490B6E"/>
    <w:rsid w:val="00490CB8"/>
    <w:rsid w:val="00490EE5"/>
    <w:rsid w:val="00490F50"/>
    <w:rsid w:val="004910FF"/>
    <w:rsid w:val="004911D4"/>
    <w:rsid w:val="00491679"/>
    <w:rsid w:val="004919BD"/>
    <w:rsid w:val="00491D51"/>
    <w:rsid w:val="00491FC9"/>
    <w:rsid w:val="004920C3"/>
    <w:rsid w:val="00492500"/>
    <w:rsid w:val="00493744"/>
    <w:rsid w:val="00493875"/>
    <w:rsid w:val="00493F61"/>
    <w:rsid w:val="00494851"/>
    <w:rsid w:val="00494B06"/>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106"/>
    <w:rsid w:val="004A446B"/>
    <w:rsid w:val="004A46EE"/>
    <w:rsid w:val="004A4DCE"/>
    <w:rsid w:val="004A4EC9"/>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7A9"/>
    <w:rsid w:val="004B1B08"/>
    <w:rsid w:val="004B21CE"/>
    <w:rsid w:val="004B22B3"/>
    <w:rsid w:val="004B245F"/>
    <w:rsid w:val="004B2CC2"/>
    <w:rsid w:val="004B434E"/>
    <w:rsid w:val="004B435C"/>
    <w:rsid w:val="004B4AFB"/>
    <w:rsid w:val="004B4EA2"/>
    <w:rsid w:val="004B5188"/>
    <w:rsid w:val="004B59B7"/>
    <w:rsid w:val="004B667E"/>
    <w:rsid w:val="004B6A01"/>
    <w:rsid w:val="004B6A43"/>
    <w:rsid w:val="004C0495"/>
    <w:rsid w:val="004C0712"/>
    <w:rsid w:val="004C0CA3"/>
    <w:rsid w:val="004C1414"/>
    <w:rsid w:val="004C152A"/>
    <w:rsid w:val="004C1A83"/>
    <w:rsid w:val="004C1BAB"/>
    <w:rsid w:val="004C200B"/>
    <w:rsid w:val="004C3240"/>
    <w:rsid w:val="004C3341"/>
    <w:rsid w:val="004C366A"/>
    <w:rsid w:val="004C36BC"/>
    <w:rsid w:val="004C37F8"/>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54CC"/>
    <w:rsid w:val="004D589D"/>
    <w:rsid w:val="004D59DC"/>
    <w:rsid w:val="004D5A09"/>
    <w:rsid w:val="004D617B"/>
    <w:rsid w:val="004D7D4A"/>
    <w:rsid w:val="004D7EA2"/>
    <w:rsid w:val="004E0F84"/>
    <w:rsid w:val="004E1426"/>
    <w:rsid w:val="004E164B"/>
    <w:rsid w:val="004E2798"/>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5B3"/>
    <w:rsid w:val="004F0DA8"/>
    <w:rsid w:val="004F1409"/>
    <w:rsid w:val="004F19B6"/>
    <w:rsid w:val="004F19C1"/>
    <w:rsid w:val="004F1A88"/>
    <w:rsid w:val="004F1B5A"/>
    <w:rsid w:val="004F24C2"/>
    <w:rsid w:val="004F2714"/>
    <w:rsid w:val="004F2E76"/>
    <w:rsid w:val="004F3029"/>
    <w:rsid w:val="004F4330"/>
    <w:rsid w:val="004F4A2A"/>
    <w:rsid w:val="004F4BC5"/>
    <w:rsid w:val="004F53B6"/>
    <w:rsid w:val="004F54B0"/>
    <w:rsid w:val="004F622C"/>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78FE"/>
    <w:rsid w:val="0050794E"/>
    <w:rsid w:val="00507B49"/>
    <w:rsid w:val="00510195"/>
    <w:rsid w:val="0051019A"/>
    <w:rsid w:val="00510431"/>
    <w:rsid w:val="00510E5E"/>
    <w:rsid w:val="00510FFF"/>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39B"/>
    <w:rsid w:val="0051690E"/>
    <w:rsid w:val="005169B0"/>
    <w:rsid w:val="00516DCF"/>
    <w:rsid w:val="0051730D"/>
    <w:rsid w:val="00517B8B"/>
    <w:rsid w:val="00520233"/>
    <w:rsid w:val="005210A1"/>
    <w:rsid w:val="00521D93"/>
    <w:rsid w:val="005225B6"/>
    <w:rsid w:val="005231DE"/>
    <w:rsid w:val="00523AF5"/>
    <w:rsid w:val="00523B8B"/>
    <w:rsid w:val="00524486"/>
    <w:rsid w:val="0052497A"/>
    <w:rsid w:val="00524A93"/>
    <w:rsid w:val="00524D92"/>
    <w:rsid w:val="00524E26"/>
    <w:rsid w:val="00525D1C"/>
    <w:rsid w:val="00525D60"/>
    <w:rsid w:val="005265E7"/>
    <w:rsid w:val="00526706"/>
    <w:rsid w:val="00526CB9"/>
    <w:rsid w:val="00527F85"/>
    <w:rsid w:val="00530735"/>
    <w:rsid w:val="005308B4"/>
    <w:rsid w:val="00530B40"/>
    <w:rsid w:val="00530E71"/>
    <w:rsid w:val="0053140F"/>
    <w:rsid w:val="005314DF"/>
    <w:rsid w:val="00532745"/>
    <w:rsid w:val="00532B85"/>
    <w:rsid w:val="00533435"/>
    <w:rsid w:val="00533EFE"/>
    <w:rsid w:val="005355D9"/>
    <w:rsid w:val="00536AB8"/>
    <w:rsid w:val="00537518"/>
    <w:rsid w:val="00537E63"/>
    <w:rsid w:val="005405E5"/>
    <w:rsid w:val="00540D54"/>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3DA4"/>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C76"/>
    <w:rsid w:val="00595E26"/>
    <w:rsid w:val="0059643D"/>
    <w:rsid w:val="00596E27"/>
    <w:rsid w:val="0059709C"/>
    <w:rsid w:val="00597247"/>
    <w:rsid w:val="0059743E"/>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0B0"/>
    <w:rsid w:val="005B314F"/>
    <w:rsid w:val="005B34CA"/>
    <w:rsid w:val="005B3A0B"/>
    <w:rsid w:val="005B3EAC"/>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6BB5"/>
    <w:rsid w:val="005E745E"/>
    <w:rsid w:val="005E756E"/>
    <w:rsid w:val="005E7F77"/>
    <w:rsid w:val="005F002D"/>
    <w:rsid w:val="005F05A8"/>
    <w:rsid w:val="005F06E3"/>
    <w:rsid w:val="005F0B02"/>
    <w:rsid w:val="005F0F7E"/>
    <w:rsid w:val="005F100C"/>
    <w:rsid w:val="005F1231"/>
    <w:rsid w:val="005F1B63"/>
    <w:rsid w:val="005F1C34"/>
    <w:rsid w:val="005F1C3B"/>
    <w:rsid w:val="005F1FAC"/>
    <w:rsid w:val="005F2159"/>
    <w:rsid w:val="005F29B0"/>
    <w:rsid w:val="005F2ADA"/>
    <w:rsid w:val="005F32DF"/>
    <w:rsid w:val="005F3466"/>
    <w:rsid w:val="005F36BB"/>
    <w:rsid w:val="005F400B"/>
    <w:rsid w:val="005F4134"/>
    <w:rsid w:val="005F499D"/>
    <w:rsid w:val="005F4A01"/>
    <w:rsid w:val="005F560A"/>
    <w:rsid w:val="005F62B4"/>
    <w:rsid w:val="005F62B7"/>
    <w:rsid w:val="005F6DD1"/>
    <w:rsid w:val="005F7738"/>
    <w:rsid w:val="006001BF"/>
    <w:rsid w:val="00600278"/>
    <w:rsid w:val="00600368"/>
    <w:rsid w:val="00600770"/>
    <w:rsid w:val="00600B4B"/>
    <w:rsid w:val="00601BEB"/>
    <w:rsid w:val="00602145"/>
    <w:rsid w:val="00602C7D"/>
    <w:rsid w:val="00602C92"/>
    <w:rsid w:val="006038F8"/>
    <w:rsid w:val="00603A98"/>
    <w:rsid w:val="00603BBA"/>
    <w:rsid w:val="0060461F"/>
    <w:rsid w:val="00604AE2"/>
    <w:rsid w:val="00604C49"/>
    <w:rsid w:val="00604D16"/>
    <w:rsid w:val="00604D82"/>
    <w:rsid w:val="00604FD1"/>
    <w:rsid w:val="0060554D"/>
    <w:rsid w:val="00605FAC"/>
    <w:rsid w:val="006061E4"/>
    <w:rsid w:val="00606399"/>
    <w:rsid w:val="0060642F"/>
    <w:rsid w:val="00606B1F"/>
    <w:rsid w:val="00606C32"/>
    <w:rsid w:val="00606CC4"/>
    <w:rsid w:val="00606E08"/>
    <w:rsid w:val="006071FF"/>
    <w:rsid w:val="0060747F"/>
    <w:rsid w:val="006076C1"/>
    <w:rsid w:val="00607D99"/>
    <w:rsid w:val="00610143"/>
    <w:rsid w:val="006114E5"/>
    <w:rsid w:val="006116B5"/>
    <w:rsid w:val="0061278E"/>
    <w:rsid w:val="00612F67"/>
    <w:rsid w:val="00613063"/>
    <w:rsid w:val="0061406F"/>
    <w:rsid w:val="0061463C"/>
    <w:rsid w:val="00614C18"/>
    <w:rsid w:val="00614DA3"/>
    <w:rsid w:val="006152C2"/>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4C2"/>
    <w:rsid w:val="00637804"/>
    <w:rsid w:val="00637C39"/>
    <w:rsid w:val="0064091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4839"/>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1D5"/>
    <w:rsid w:val="006A18B8"/>
    <w:rsid w:val="006A193A"/>
    <w:rsid w:val="006A1BD7"/>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89A"/>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7E0"/>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26A"/>
    <w:rsid w:val="006E2847"/>
    <w:rsid w:val="006E3EE8"/>
    <w:rsid w:val="006E4136"/>
    <w:rsid w:val="006E43BF"/>
    <w:rsid w:val="006E473C"/>
    <w:rsid w:val="006E49DC"/>
    <w:rsid w:val="006E4AD3"/>
    <w:rsid w:val="006E523F"/>
    <w:rsid w:val="006E5DE4"/>
    <w:rsid w:val="006E78F2"/>
    <w:rsid w:val="006F02F0"/>
    <w:rsid w:val="006F04DA"/>
    <w:rsid w:val="006F13A5"/>
    <w:rsid w:val="006F1464"/>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1DB4"/>
    <w:rsid w:val="007021A6"/>
    <w:rsid w:val="00702403"/>
    <w:rsid w:val="00703A5E"/>
    <w:rsid w:val="0070421A"/>
    <w:rsid w:val="00704437"/>
    <w:rsid w:val="007044BD"/>
    <w:rsid w:val="0070450D"/>
    <w:rsid w:val="00704833"/>
    <w:rsid w:val="007049ED"/>
    <w:rsid w:val="00704DA4"/>
    <w:rsid w:val="00704EC1"/>
    <w:rsid w:val="00705290"/>
    <w:rsid w:val="00705984"/>
    <w:rsid w:val="007061DF"/>
    <w:rsid w:val="00706790"/>
    <w:rsid w:val="00706C88"/>
    <w:rsid w:val="00707736"/>
    <w:rsid w:val="00710254"/>
    <w:rsid w:val="0071068F"/>
    <w:rsid w:val="007113C8"/>
    <w:rsid w:val="00711678"/>
    <w:rsid w:val="0071189B"/>
    <w:rsid w:val="00711E8D"/>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3B6"/>
    <w:rsid w:val="007307BB"/>
    <w:rsid w:val="00730D50"/>
    <w:rsid w:val="00731306"/>
    <w:rsid w:val="007314BB"/>
    <w:rsid w:val="00731639"/>
    <w:rsid w:val="00731A82"/>
    <w:rsid w:val="00732428"/>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0E2B"/>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47E2B"/>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6096"/>
    <w:rsid w:val="00756105"/>
    <w:rsid w:val="00756377"/>
    <w:rsid w:val="00756AD6"/>
    <w:rsid w:val="00756F0B"/>
    <w:rsid w:val="00756F90"/>
    <w:rsid w:val="007579B3"/>
    <w:rsid w:val="0076016E"/>
    <w:rsid w:val="00760D04"/>
    <w:rsid w:val="0076224B"/>
    <w:rsid w:val="0076265A"/>
    <w:rsid w:val="007652D2"/>
    <w:rsid w:val="00765AD0"/>
    <w:rsid w:val="00765BFD"/>
    <w:rsid w:val="00765C0E"/>
    <w:rsid w:val="00765EBB"/>
    <w:rsid w:val="0076640A"/>
    <w:rsid w:val="0076676A"/>
    <w:rsid w:val="00766828"/>
    <w:rsid w:val="00766FE1"/>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9CA"/>
    <w:rsid w:val="00782B06"/>
    <w:rsid w:val="00782B8C"/>
    <w:rsid w:val="00782C39"/>
    <w:rsid w:val="00783C29"/>
    <w:rsid w:val="00783DD6"/>
    <w:rsid w:val="00785A18"/>
    <w:rsid w:val="00785CA1"/>
    <w:rsid w:val="0078638D"/>
    <w:rsid w:val="007868ED"/>
    <w:rsid w:val="0078700A"/>
    <w:rsid w:val="007906AE"/>
    <w:rsid w:val="007907D8"/>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D50"/>
    <w:rsid w:val="007B7FE4"/>
    <w:rsid w:val="007C08B1"/>
    <w:rsid w:val="007C147D"/>
    <w:rsid w:val="007C14AD"/>
    <w:rsid w:val="007C1553"/>
    <w:rsid w:val="007C183A"/>
    <w:rsid w:val="007C1841"/>
    <w:rsid w:val="007C1ADA"/>
    <w:rsid w:val="007C1E1D"/>
    <w:rsid w:val="007C1EC6"/>
    <w:rsid w:val="007C2606"/>
    <w:rsid w:val="007C26A4"/>
    <w:rsid w:val="007C2A87"/>
    <w:rsid w:val="007C2C13"/>
    <w:rsid w:val="007C2D24"/>
    <w:rsid w:val="007C30A0"/>
    <w:rsid w:val="007C355E"/>
    <w:rsid w:val="007C395F"/>
    <w:rsid w:val="007C3F1A"/>
    <w:rsid w:val="007C44CF"/>
    <w:rsid w:val="007C45DA"/>
    <w:rsid w:val="007C4CDB"/>
    <w:rsid w:val="007C54EC"/>
    <w:rsid w:val="007C57C5"/>
    <w:rsid w:val="007C5C67"/>
    <w:rsid w:val="007C5EA1"/>
    <w:rsid w:val="007C5F93"/>
    <w:rsid w:val="007C625C"/>
    <w:rsid w:val="007C6DAC"/>
    <w:rsid w:val="007C6F40"/>
    <w:rsid w:val="007C7494"/>
    <w:rsid w:val="007C7F61"/>
    <w:rsid w:val="007D00DD"/>
    <w:rsid w:val="007D0E3B"/>
    <w:rsid w:val="007D1600"/>
    <w:rsid w:val="007D1BDE"/>
    <w:rsid w:val="007D1F76"/>
    <w:rsid w:val="007D27E7"/>
    <w:rsid w:val="007D2B31"/>
    <w:rsid w:val="007D2E58"/>
    <w:rsid w:val="007D2FAC"/>
    <w:rsid w:val="007D47F3"/>
    <w:rsid w:val="007D4D61"/>
    <w:rsid w:val="007D5512"/>
    <w:rsid w:val="007D5D2D"/>
    <w:rsid w:val="007D5ED9"/>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400C"/>
    <w:rsid w:val="007F52CF"/>
    <w:rsid w:val="007F63E1"/>
    <w:rsid w:val="007F653C"/>
    <w:rsid w:val="007F690D"/>
    <w:rsid w:val="007F6C65"/>
    <w:rsid w:val="007F7172"/>
    <w:rsid w:val="007F7B84"/>
    <w:rsid w:val="00800148"/>
    <w:rsid w:val="00800FD9"/>
    <w:rsid w:val="00801393"/>
    <w:rsid w:val="00801B0D"/>
    <w:rsid w:val="00801D03"/>
    <w:rsid w:val="00801D2A"/>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4197"/>
    <w:rsid w:val="008152C3"/>
    <w:rsid w:val="0081582A"/>
    <w:rsid w:val="00815BDD"/>
    <w:rsid w:val="008165B9"/>
    <w:rsid w:val="0081663E"/>
    <w:rsid w:val="00816804"/>
    <w:rsid w:val="00816B9D"/>
    <w:rsid w:val="00816DFA"/>
    <w:rsid w:val="00816F2A"/>
    <w:rsid w:val="00817638"/>
    <w:rsid w:val="00817A8B"/>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313F0"/>
    <w:rsid w:val="008314E3"/>
    <w:rsid w:val="00831B2B"/>
    <w:rsid w:val="008321BF"/>
    <w:rsid w:val="00832305"/>
    <w:rsid w:val="0083395B"/>
    <w:rsid w:val="00833D46"/>
    <w:rsid w:val="0083451F"/>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863"/>
    <w:rsid w:val="00845B48"/>
    <w:rsid w:val="008460D9"/>
    <w:rsid w:val="008463F0"/>
    <w:rsid w:val="008469F7"/>
    <w:rsid w:val="008471D8"/>
    <w:rsid w:val="008474FD"/>
    <w:rsid w:val="0084762C"/>
    <w:rsid w:val="0084780F"/>
    <w:rsid w:val="0084782E"/>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65"/>
    <w:rsid w:val="00860E3C"/>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12"/>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609"/>
    <w:rsid w:val="00896D94"/>
    <w:rsid w:val="00896E30"/>
    <w:rsid w:val="00896E80"/>
    <w:rsid w:val="0089744C"/>
    <w:rsid w:val="008979B0"/>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54"/>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4C8A"/>
    <w:rsid w:val="008B5814"/>
    <w:rsid w:val="008B5828"/>
    <w:rsid w:val="008B5D56"/>
    <w:rsid w:val="008B5D5A"/>
    <w:rsid w:val="008B5ED4"/>
    <w:rsid w:val="008B5FF2"/>
    <w:rsid w:val="008B6956"/>
    <w:rsid w:val="008B7BED"/>
    <w:rsid w:val="008C01F3"/>
    <w:rsid w:val="008C0626"/>
    <w:rsid w:val="008C0F5A"/>
    <w:rsid w:val="008C12E6"/>
    <w:rsid w:val="008C191C"/>
    <w:rsid w:val="008C1A50"/>
    <w:rsid w:val="008C1C4E"/>
    <w:rsid w:val="008C2249"/>
    <w:rsid w:val="008C2500"/>
    <w:rsid w:val="008C25B5"/>
    <w:rsid w:val="008C2664"/>
    <w:rsid w:val="008C2C5A"/>
    <w:rsid w:val="008C3194"/>
    <w:rsid w:val="008C3658"/>
    <w:rsid w:val="008C3A85"/>
    <w:rsid w:val="008C3F81"/>
    <w:rsid w:val="008C41F2"/>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8F7E26"/>
    <w:rsid w:val="0090026D"/>
    <w:rsid w:val="00900F4B"/>
    <w:rsid w:val="00901884"/>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40C"/>
    <w:rsid w:val="00907AEE"/>
    <w:rsid w:val="00907D3D"/>
    <w:rsid w:val="0091013E"/>
    <w:rsid w:val="00910C2A"/>
    <w:rsid w:val="00910E2C"/>
    <w:rsid w:val="00911306"/>
    <w:rsid w:val="00912710"/>
    <w:rsid w:val="009127B0"/>
    <w:rsid w:val="00912991"/>
    <w:rsid w:val="00912AEB"/>
    <w:rsid w:val="00912B36"/>
    <w:rsid w:val="00912D93"/>
    <w:rsid w:val="00915753"/>
    <w:rsid w:val="00915A73"/>
    <w:rsid w:val="00916212"/>
    <w:rsid w:val="0091623E"/>
    <w:rsid w:val="009169A9"/>
    <w:rsid w:val="00916E25"/>
    <w:rsid w:val="00917680"/>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1236"/>
    <w:rsid w:val="009314B1"/>
    <w:rsid w:val="00932A17"/>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73C"/>
    <w:rsid w:val="00944AE6"/>
    <w:rsid w:val="00945120"/>
    <w:rsid w:val="00945242"/>
    <w:rsid w:val="009456CA"/>
    <w:rsid w:val="009456E2"/>
    <w:rsid w:val="00945BF3"/>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4223"/>
    <w:rsid w:val="00974A19"/>
    <w:rsid w:val="00974EBA"/>
    <w:rsid w:val="00974F3A"/>
    <w:rsid w:val="00974F4C"/>
    <w:rsid w:val="009752D0"/>
    <w:rsid w:val="009753C6"/>
    <w:rsid w:val="00975854"/>
    <w:rsid w:val="00975FF8"/>
    <w:rsid w:val="0097630C"/>
    <w:rsid w:val="009764B0"/>
    <w:rsid w:val="009768D2"/>
    <w:rsid w:val="00976D96"/>
    <w:rsid w:val="0097771D"/>
    <w:rsid w:val="009777AC"/>
    <w:rsid w:val="00977BD5"/>
    <w:rsid w:val="00977E19"/>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3F7"/>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18"/>
    <w:rsid w:val="009B7B62"/>
    <w:rsid w:val="009C05E9"/>
    <w:rsid w:val="009C12AC"/>
    <w:rsid w:val="009C13B1"/>
    <w:rsid w:val="009C515F"/>
    <w:rsid w:val="009C5964"/>
    <w:rsid w:val="009C5F4C"/>
    <w:rsid w:val="009C6353"/>
    <w:rsid w:val="009C6F1E"/>
    <w:rsid w:val="009D056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9F7058"/>
    <w:rsid w:val="00A0075D"/>
    <w:rsid w:val="00A00BF7"/>
    <w:rsid w:val="00A00DC0"/>
    <w:rsid w:val="00A021F5"/>
    <w:rsid w:val="00A0229A"/>
    <w:rsid w:val="00A0272B"/>
    <w:rsid w:val="00A027CC"/>
    <w:rsid w:val="00A030B3"/>
    <w:rsid w:val="00A033C0"/>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177EE"/>
    <w:rsid w:val="00A203C9"/>
    <w:rsid w:val="00A218BD"/>
    <w:rsid w:val="00A21E8E"/>
    <w:rsid w:val="00A21F61"/>
    <w:rsid w:val="00A22766"/>
    <w:rsid w:val="00A22F24"/>
    <w:rsid w:val="00A235A9"/>
    <w:rsid w:val="00A23742"/>
    <w:rsid w:val="00A24208"/>
    <w:rsid w:val="00A24303"/>
    <w:rsid w:val="00A24C29"/>
    <w:rsid w:val="00A24E72"/>
    <w:rsid w:val="00A252A4"/>
    <w:rsid w:val="00A25377"/>
    <w:rsid w:val="00A267E1"/>
    <w:rsid w:val="00A275D5"/>
    <w:rsid w:val="00A2765C"/>
    <w:rsid w:val="00A27C9C"/>
    <w:rsid w:val="00A305C6"/>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DE9"/>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544"/>
    <w:rsid w:val="00A8661B"/>
    <w:rsid w:val="00A86846"/>
    <w:rsid w:val="00A87287"/>
    <w:rsid w:val="00A87719"/>
    <w:rsid w:val="00A87E80"/>
    <w:rsid w:val="00A90207"/>
    <w:rsid w:val="00A9083D"/>
    <w:rsid w:val="00A908AC"/>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0CC"/>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0B2A"/>
    <w:rsid w:val="00AB1DF3"/>
    <w:rsid w:val="00AB2899"/>
    <w:rsid w:val="00AB2E11"/>
    <w:rsid w:val="00AB313C"/>
    <w:rsid w:val="00AB3450"/>
    <w:rsid w:val="00AB42C0"/>
    <w:rsid w:val="00AB5CD7"/>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951"/>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233"/>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441B"/>
    <w:rsid w:val="00AE452B"/>
    <w:rsid w:val="00AE528D"/>
    <w:rsid w:val="00AE531D"/>
    <w:rsid w:val="00AE54C0"/>
    <w:rsid w:val="00AE65BE"/>
    <w:rsid w:val="00AE6B28"/>
    <w:rsid w:val="00AE6BD0"/>
    <w:rsid w:val="00AE6F58"/>
    <w:rsid w:val="00AE7EFB"/>
    <w:rsid w:val="00AF06B4"/>
    <w:rsid w:val="00AF077D"/>
    <w:rsid w:val="00AF0860"/>
    <w:rsid w:val="00AF0BFF"/>
    <w:rsid w:val="00AF1C5B"/>
    <w:rsid w:val="00AF2379"/>
    <w:rsid w:val="00AF28D5"/>
    <w:rsid w:val="00AF2B96"/>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1CE"/>
    <w:rsid w:val="00AF7613"/>
    <w:rsid w:val="00AF7CAC"/>
    <w:rsid w:val="00B0011A"/>
    <w:rsid w:val="00B002B3"/>
    <w:rsid w:val="00B01537"/>
    <w:rsid w:val="00B01685"/>
    <w:rsid w:val="00B01F51"/>
    <w:rsid w:val="00B02CA8"/>
    <w:rsid w:val="00B02D78"/>
    <w:rsid w:val="00B02E17"/>
    <w:rsid w:val="00B03118"/>
    <w:rsid w:val="00B034E9"/>
    <w:rsid w:val="00B046C9"/>
    <w:rsid w:val="00B04A52"/>
    <w:rsid w:val="00B05474"/>
    <w:rsid w:val="00B0549A"/>
    <w:rsid w:val="00B05D53"/>
    <w:rsid w:val="00B065FB"/>
    <w:rsid w:val="00B07387"/>
    <w:rsid w:val="00B074D6"/>
    <w:rsid w:val="00B07AB6"/>
    <w:rsid w:val="00B07AEB"/>
    <w:rsid w:val="00B10749"/>
    <w:rsid w:val="00B10B45"/>
    <w:rsid w:val="00B10EF7"/>
    <w:rsid w:val="00B11119"/>
    <w:rsid w:val="00B11211"/>
    <w:rsid w:val="00B11292"/>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955"/>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3A1"/>
    <w:rsid w:val="00B35EFA"/>
    <w:rsid w:val="00B360A5"/>
    <w:rsid w:val="00B36E8B"/>
    <w:rsid w:val="00B370F5"/>
    <w:rsid w:val="00B378D0"/>
    <w:rsid w:val="00B37938"/>
    <w:rsid w:val="00B37D11"/>
    <w:rsid w:val="00B403AD"/>
    <w:rsid w:val="00B40505"/>
    <w:rsid w:val="00B4076C"/>
    <w:rsid w:val="00B409CA"/>
    <w:rsid w:val="00B40C36"/>
    <w:rsid w:val="00B40D6E"/>
    <w:rsid w:val="00B41385"/>
    <w:rsid w:val="00B418FD"/>
    <w:rsid w:val="00B41EFE"/>
    <w:rsid w:val="00B42BC3"/>
    <w:rsid w:val="00B43473"/>
    <w:rsid w:val="00B43530"/>
    <w:rsid w:val="00B436DB"/>
    <w:rsid w:val="00B43BC6"/>
    <w:rsid w:val="00B43C0A"/>
    <w:rsid w:val="00B44398"/>
    <w:rsid w:val="00B445AE"/>
    <w:rsid w:val="00B4466B"/>
    <w:rsid w:val="00B449E8"/>
    <w:rsid w:val="00B449F8"/>
    <w:rsid w:val="00B45761"/>
    <w:rsid w:val="00B4606B"/>
    <w:rsid w:val="00B460DA"/>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0D3"/>
    <w:rsid w:val="00B664A7"/>
    <w:rsid w:val="00B66564"/>
    <w:rsid w:val="00B66571"/>
    <w:rsid w:val="00B666A8"/>
    <w:rsid w:val="00B6680E"/>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2A8"/>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27F"/>
    <w:rsid w:val="00B81F44"/>
    <w:rsid w:val="00B81FC4"/>
    <w:rsid w:val="00B82796"/>
    <w:rsid w:val="00B83096"/>
    <w:rsid w:val="00B833FC"/>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7BA"/>
    <w:rsid w:val="00B92A15"/>
    <w:rsid w:val="00B92DCA"/>
    <w:rsid w:val="00B92F9E"/>
    <w:rsid w:val="00B931E5"/>
    <w:rsid w:val="00B935A2"/>
    <w:rsid w:val="00B9530E"/>
    <w:rsid w:val="00B959D6"/>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8C2"/>
    <w:rsid w:val="00BA2D4D"/>
    <w:rsid w:val="00BA3025"/>
    <w:rsid w:val="00BA3589"/>
    <w:rsid w:val="00BA3767"/>
    <w:rsid w:val="00BA49B6"/>
    <w:rsid w:val="00BA5236"/>
    <w:rsid w:val="00BA5436"/>
    <w:rsid w:val="00BA6011"/>
    <w:rsid w:val="00BA659A"/>
    <w:rsid w:val="00BA6AE2"/>
    <w:rsid w:val="00BA7428"/>
    <w:rsid w:val="00BB03F3"/>
    <w:rsid w:val="00BB0428"/>
    <w:rsid w:val="00BB049B"/>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1A00"/>
    <w:rsid w:val="00BC1F5F"/>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35F0"/>
    <w:rsid w:val="00BE4225"/>
    <w:rsid w:val="00BE4806"/>
    <w:rsid w:val="00BE4975"/>
    <w:rsid w:val="00BE4E64"/>
    <w:rsid w:val="00BE5E10"/>
    <w:rsid w:val="00BE610F"/>
    <w:rsid w:val="00BE6208"/>
    <w:rsid w:val="00BE62BA"/>
    <w:rsid w:val="00BE6CC9"/>
    <w:rsid w:val="00BE6E91"/>
    <w:rsid w:val="00BE71F9"/>
    <w:rsid w:val="00BF01A9"/>
    <w:rsid w:val="00BF02B9"/>
    <w:rsid w:val="00BF07AC"/>
    <w:rsid w:val="00BF08C7"/>
    <w:rsid w:val="00BF131D"/>
    <w:rsid w:val="00BF2EE5"/>
    <w:rsid w:val="00BF2F15"/>
    <w:rsid w:val="00BF31D3"/>
    <w:rsid w:val="00BF3476"/>
    <w:rsid w:val="00BF3682"/>
    <w:rsid w:val="00BF3744"/>
    <w:rsid w:val="00BF415C"/>
    <w:rsid w:val="00BF4E86"/>
    <w:rsid w:val="00BF596F"/>
    <w:rsid w:val="00BF5A29"/>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1132"/>
    <w:rsid w:val="00C115DC"/>
    <w:rsid w:val="00C116BD"/>
    <w:rsid w:val="00C12857"/>
    <w:rsid w:val="00C129F9"/>
    <w:rsid w:val="00C12CD4"/>
    <w:rsid w:val="00C12DF7"/>
    <w:rsid w:val="00C134DF"/>
    <w:rsid w:val="00C152A8"/>
    <w:rsid w:val="00C152ED"/>
    <w:rsid w:val="00C1547D"/>
    <w:rsid w:val="00C154DD"/>
    <w:rsid w:val="00C15556"/>
    <w:rsid w:val="00C15EDA"/>
    <w:rsid w:val="00C167F8"/>
    <w:rsid w:val="00C17129"/>
    <w:rsid w:val="00C17630"/>
    <w:rsid w:val="00C204FD"/>
    <w:rsid w:val="00C209A2"/>
    <w:rsid w:val="00C21CAC"/>
    <w:rsid w:val="00C21D73"/>
    <w:rsid w:val="00C21DCC"/>
    <w:rsid w:val="00C21E1E"/>
    <w:rsid w:val="00C21EE1"/>
    <w:rsid w:val="00C22B35"/>
    <w:rsid w:val="00C22E68"/>
    <w:rsid w:val="00C23222"/>
    <w:rsid w:val="00C25D58"/>
    <w:rsid w:val="00C262D5"/>
    <w:rsid w:val="00C265DA"/>
    <w:rsid w:val="00C26ADF"/>
    <w:rsid w:val="00C27A02"/>
    <w:rsid w:val="00C27C07"/>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2867"/>
    <w:rsid w:val="00C429BA"/>
    <w:rsid w:val="00C43D29"/>
    <w:rsid w:val="00C43EC8"/>
    <w:rsid w:val="00C44A6D"/>
    <w:rsid w:val="00C44FA9"/>
    <w:rsid w:val="00C458A1"/>
    <w:rsid w:val="00C4648E"/>
    <w:rsid w:val="00C4663C"/>
    <w:rsid w:val="00C4695D"/>
    <w:rsid w:val="00C47239"/>
    <w:rsid w:val="00C474D7"/>
    <w:rsid w:val="00C47680"/>
    <w:rsid w:val="00C5009A"/>
    <w:rsid w:val="00C50331"/>
    <w:rsid w:val="00C5082A"/>
    <w:rsid w:val="00C50FAF"/>
    <w:rsid w:val="00C51495"/>
    <w:rsid w:val="00C523F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197"/>
    <w:rsid w:val="00C6025F"/>
    <w:rsid w:val="00C60443"/>
    <w:rsid w:val="00C60BB0"/>
    <w:rsid w:val="00C61131"/>
    <w:rsid w:val="00C61295"/>
    <w:rsid w:val="00C618D9"/>
    <w:rsid w:val="00C6190E"/>
    <w:rsid w:val="00C62378"/>
    <w:rsid w:val="00C62598"/>
    <w:rsid w:val="00C62943"/>
    <w:rsid w:val="00C629FB"/>
    <w:rsid w:val="00C63F4A"/>
    <w:rsid w:val="00C64249"/>
    <w:rsid w:val="00C64260"/>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6B9"/>
    <w:rsid w:val="00C84B18"/>
    <w:rsid w:val="00C84CA1"/>
    <w:rsid w:val="00C86C68"/>
    <w:rsid w:val="00C86E1C"/>
    <w:rsid w:val="00C87244"/>
    <w:rsid w:val="00C879A7"/>
    <w:rsid w:val="00C9022D"/>
    <w:rsid w:val="00C90789"/>
    <w:rsid w:val="00C90940"/>
    <w:rsid w:val="00C91034"/>
    <w:rsid w:val="00C9131D"/>
    <w:rsid w:val="00C91996"/>
    <w:rsid w:val="00C92334"/>
    <w:rsid w:val="00C92B1B"/>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0D96"/>
    <w:rsid w:val="00CA1401"/>
    <w:rsid w:val="00CA1687"/>
    <w:rsid w:val="00CA1A0C"/>
    <w:rsid w:val="00CA1C62"/>
    <w:rsid w:val="00CA27B7"/>
    <w:rsid w:val="00CA30F6"/>
    <w:rsid w:val="00CA34AB"/>
    <w:rsid w:val="00CA381B"/>
    <w:rsid w:val="00CA3C08"/>
    <w:rsid w:val="00CA4241"/>
    <w:rsid w:val="00CA4C03"/>
    <w:rsid w:val="00CA51D2"/>
    <w:rsid w:val="00CA5831"/>
    <w:rsid w:val="00CA59CC"/>
    <w:rsid w:val="00CA6A1C"/>
    <w:rsid w:val="00CA6D94"/>
    <w:rsid w:val="00CA70A7"/>
    <w:rsid w:val="00CA7185"/>
    <w:rsid w:val="00CA7CC5"/>
    <w:rsid w:val="00CA7F5D"/>
    <w:rsid w:val="00CB031F"/>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3B0"/>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3BEB"/>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1B8A"/>
    <w:rsid w:val="00D01C11"/>
    <w:rsid w:val="00D02126"/>
    <w:rsid w:val="00D0253D"/>
    <w:rsid w:val="00D04FBC"/>
    <w:rsid w:val="00D054B6"/>
    <w:rsid w:val="00D06E49"/>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966"/>
    <w:rsid w:val="00D17B50"/>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1FA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4350"/>
    <w:rsid w:val="00D55438"/>
    <w:rsid w:val="00D55913"/>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379"/>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FF8"/>
    <w:rsid w:val="00D8143C"/>
    <w:rsid w:val="00D8162F"/>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1A3"/>
    <w:rsid w:val="00DA45C2"/>
    <w:rsid w:val="00DA4C71"/>
    <w:rsid w:val="00DA5ADD"/>
    <w:rsid w:val="00DA6358"/>
    <w:rsid w:val="00DA65B3"/>
    <w:rsid w:val="00DA6918"/>
    <w:rsid w:val="00DA6BDF"/>
    <w:rsid w:val="00DA6CB3"/>
    <w:rsid w:val="00DA72A4"/>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8F9"/>
    <w:rsid w:val="00DC6956"/>
    <w:rsid w:val="00DC6C9A"/>
    <w:rsid w:val="00DC7078"/>
    <w:rsid w:val="00DC7337"/>
    <w:rsid w:val="00DC7356"/>
    <w:rsid w:val="00DC7736"/>
    <w:rsid w:val="00DC79F5"/>
    <w:rsid w:val="00DD09C2"/>
    <w:rsid w:val="00DD0FE5"/>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649D"/>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6C8A"/>
    <w:rsid w:val="00DE7760"/>
    <w:rsid w:val="00DF02F3"/>
    <w:rsid w:val="00DF0310"/>
    <w:rsid w:val="00DF03F8"/>
    <w:rsid w:val="00DF0CBE"/>
    <w:rsid w:val="00DF1445"/>
    <w:rsid w:val="00DF15A3"/>
    <w:rsid w:val="00DF2A53"/>
    <w:rsid w:val="00DF4D02"/>
    <w:rsid w:val="00DF50CF"/>
    <w:rsid w:val="00DF66D1"/>
    <w:rsid w:val="00DF7133"/>
    <w:rsid w:val="00DF7D00"/>
    <w:rsid w:val="00E00161"/>
    <w:rsid w:val="00E00358"/>
    <w:rsid w:val="00E00ABE"/>
    <w:rsid w:val="00E00BDD"/>
    <w:rsid w:val="00E0165A"/>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5ABD"/>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30A"/>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47D84"/>
    <w:rsid w:val="00E5057F"/>
    <w:rsid w:val="00E5061C"/>
    <w:rsid w:val="00E50BEA"/>
    <w:rsid w:val="00E50FCA"/>
    <w:rsid w:val="00E51991"/>
    <w:rsid w:val="00E51EDC"/>
    <w:rsid w:val="00E52286"/>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8B4"/>
    <w:rsid w:val="00E63B32"/>
    <w:rsid w:val="00E659F0"/>
    <w:rsid w:val="00E65BB7"/>
    <w:rsid w:val="00E66059"/>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767"/>
    <w:rsid w:val="00E74A70"/>
    <w:rsid w:val="00E74B13"/>
    <w:rsid w:val="00E75586"/>
    <w:rsid w:val="00E75D50"/>
    <w:rsid w:val="00E75E38"/>
    <w:rsid w:val="00E7620E"/>
    <w:rsid w:val="00E768AA"/>
    <w:rsid w:val="00E76E40"/>
    <w:rsid w:val="00E771AA"/>
    <w:rsid w:val="00E77AAC"/>
    <w:rsid w:val="00E80591"/>
    <w:rsid w:val="00E805BB"/>
    <w:rsid w:val="00E80734"/>
    <w:rsid w:val="00E80CEB"/>
    <w:rsid w:val="00E8223D"/>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0DB1"/>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A66"/>
    <w:rsid w:val="00EA2BCA"/>
    <w:rsid w:val="00EA2D7F"/>
    <w:rsid w:val="00EA2FBE"/>
    <w:rsid w:val="00EA3160"/>
    <w:rsid w:val="00EA327B"/>
    <w:rsid w:val="00EA3318"/>
    <w:rsid w:val="00EA4CF6"/>
    <w:rsid w:val="00EA6F12"/>
    <w:rsid w:val="00EA6F2A"/>
    <w:rsid w:val="00EA7565"/>
    <w:rsid w:val="00EB0291"/>
    <w:rsid w:val="00EB0DD8"/>
    <w:rsid w:val="00EB31E6"/>
    <w:rsid w:val="00EB328D"/>
    <w:rsid w:val="00EB3398"/>
    <w:rsid w:val="00EB33A5"/>
    <w:rsid w:val="00EB39F4"/>
    <w:rsid w:val="00EB3EA3"/>
    <w:rsid w:val="00EB3F64"/>
    <w:rsid w:val="00EB408A"/>
    <w:rsid w:val="00EB4679"/>
    <w:rsid w:val="00EB492D"/>
    <w:rsid w:val="00EB5FE2"/>
    <w:rsid w:val="00EB602B"/>
    <w:rsid w:val="00EB6545"/>
    <w:rsid w:val="00EB66CA"/>
    <w:rsid w:val="00EB6D82"/>
    <w:rsid w:val="00EB6DBA"/>
    <w:rsid w:val="00EB748B"/>
    <w:rsid w:val="00EC012F"/>
    <w:rsid w:val="00EC0152"/>
    <w:rsid w:val="00EC0CF4"/>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944"/>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D78CB"/>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3A"/>
    <w:rsid w:val="00EF0BAE"/>
    <w:rsid w:val="00EF121F"/>
    <w:rsid w:val="00EF16D5"/>
    <w:rsid w:val="00EF1875"/>
    <w:rsid w:val="00EF3CC2"/>
    <w:rsid w:val="00EF4052"/>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1B8"/>
    <w:rsid w:val="00F04557"/>
    <w:rsid w:val="00F04791"/>
    <w:rsid w:val="00F04ED0"/>
    <w:rsid w:val="00F050B6"/>
    <w:rsid w:val="00F0665F"/>
    <w:rsid w:val="00F06947"/>
    <w:rsid w:val="00F06BA0"/>
    <w:rsid w:val="00F0795F"/>
    <w:rsid w:val="00F10C73"/>
    <w:rsid w:val="00F11495"/>
    <w:rsid w:val="00F11899"/>
    <w:rsid w:val="00F12647"/>
    <w:rsid w:val="00F12900"/>
    <w:rsid w:val="00F1290F"/>
    <w:rsid w:val="00F12DB0"/>
    <w:rsid w:val="00F131B1"/>
    <w:rsid w:val="00F13743"/>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652"/>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37FB0"/>
    <w:rsid w:val="00F40C9B"/>
    <w:rsid w:val="00F40FB0"/>
    <w:rsid w:val="00F416FA"/>
    <w:rsid w:val="00F41D13"/>
    <w:rsid w:val="00F4216F"/>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52D"/>
    <w:rsid w:val="00F636AD"/>
    <w:rsid w:val="00F6399E"/>
    <w:rsid w:val="00F63BB3"/>
    <w:rsid w:val="00F64244"/>
    <w:rsid w:val="00F6432F"/>
    <w:rsid w:val="00F64462"/>
    <w:rsid w:val="00F64C78"/>
    <w:rsid w:val="00F64E58"/>
    <w:rsid w:val="00F652B2"/>
    <w:rsid w:val="00F65BC4"/>
    <w:rsid w:val="00F66098"/>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3330"/>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0D4"/>
    <w:rsid w:val="00F958B3"/>
    <w:rsid w:val="00F95DF5"/>
    <w:rsid w:val="00F968E8"/>
    <w:rsid w:val="00F975F9"/>
    <w:rsid w:val="00F97603"/>
    <w:rsid w:val="00F97D0F"/>
    <w:rsid w:val="00F97E0F"/>
    <w:rsid w:val="00FA00E0"/>
    <w:rsid w:val="00FA093A"/>
    <w:rsid w:val="00FA111A"/>
    <w:rsid w:val="00FA120F"/>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0FEB"/>
    <w:rsid w:val="00FB16D1"/>
    <w:rsid w:val="00FB2169"/>
    <w:rsid w:val="00FB2601"/>
    <w:rsid w:val="00FB27A8"/>
    <w:rsid w:val="00FB2FF6"/>
    <w:rsid w:val="00FB3256"/>
    <w:rsid w:val="00FB39FF"/>
    <w:rsid w:val="00FB3F2A"/>
    <w:rsid w:val="00FB4BAB"/>
    <w:rsid w:val="00FB4F17"/>
    <w:rsid w:val="00FB52D2"/>
    <w:rsid w:val="00FB5712"/>
    <w:rsid w:val="00FB59B4"/>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89"/>
    <w:rsid w:val="00FC429D"/>
    <w:rsid w:val="00FC4612"/>
    <w:rsid w:val="00FC4659"/>
    <w:rsid w:val="00FC469B"/>
    <w:rsid w:val="00FC4BE1"/>
    <w:rsid w:val="00FC4D65"/>
    <w:rsid w:val="00FC52A5"/>
    <w:rsid w:val="00FC612A"/>
    <w:rsid w:val="00FC6D47"/>
    <w:rsid w:val="00FC70BD"/>
    <w:rsid w:val="00FC7691"/>
    <w:rsid w:val="00FC7C73"/>
    <w:rsid w:val="00FC7D4F"/>
    <w:rsid w:val="00FC7F8E"/>
    <w:rsid w:val="00FD09DE"/>
    <w:rsid w:val="00FD0A3D"/>
    <w:rsid w:val="00FD0B18"/>
    <w:rsid w:val="00FD0CD2"/>
    <w:rsid w:val="00FD107F"/>
    <w:rsid w:val="00FD10BE"/>
    <w:rsid w:val="00FD10CA"/>
    <w:rsid w:val="00FD168F"/>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39"/>
    <w:rsid w:val="00FE7989"/>
    <w:rsid w:val="00FE7C0F"/>
    <w:rsid w:val="00FE7CCE"/>
    <w:rsid w:val="00FE7F81"/>
    <w:rsid w:val="00FF00AC"/>
    <w:rsid w:val="00FF0924"/>
    <w:rsid w:val="00FF0B76"/>
    <w:rsid w:val="00FF0CC9"/>
    <w:rsid w:val="00FF0DEE"/>
    <w:rsid w:val="00FF0FE6"/>
    <w:rsid w:val="00FF1878"/>
    <w:rsid w:val="00FF208C"/>
    <w:rsid w:val="00FF2233"/>
    <w:rsid w:val="00FF25F6"/>
    <w:rsid w:val="00FF31D1"/>
    <w:rsid w:val="00FF3529"/>
    <w:rsid w:val="00FF3ACE"/>
    <w:rsid w:val="00FF47F3"/>
    <w:rsid w:val="00FF4A6E"/>
    <w:rsid w:val="00FF558A"/>
    <w:rsid w:val="00FF57B0"/>
    <w:rsid w:val="00FF5958"/>
    <w:rsid w:val="00FF625D"/>
    <w:rsid w:val="00FF76E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 w:type="paragraph" w:styleId="Pataisymai">
    <w:name w:val="Revision"/>
    <w:hidden/>
    <w:uiPriority w:val="99"/>
    <w:semiHidden/>
    <w:rsid w:val="004F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6319622">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0096312">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7249056">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764360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49240167">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6906359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AE2BCF-12B0-FE49-AD49-50A16443B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12</Pages>
  <Words>24161</Words>
  <Characters>13773</Characters>
  <Application>Microsoft Office Word</Application>
  <DocSecurity>0</DocSecurity>
  <Lines>114</Lines>
  <Paragraphs>75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37859</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11</cp:revision>
  <cp:lastPrinted>2021-09-28T12:58:00Z</cp:lastPrinted>
  <dcterms:created xsi:type="dcterms:W3CDTF">2024-11-22T11:45:00Z</dcterms:created>
  <dcterms:modified xsi:type="dcterms:W3CDTF">2025-10-29T13:18:00Z</dcterms:modified>
</cp:coreProperties>
</file>